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4" w:rsidRDefault="00FE2D34" w:rsidP="00FE2D34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napToGrid/>
        </w:rPr>
        <w:drawing>
          <wp:inline distT="0" distB="0" distL="0" distR="0">
            <wp:extent cx="123825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34" w:rsidRPr="004756F8" w:rsidRDefault="00FE2D34" w:rsidP="00FE2D34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756F8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ประกาศองค์การบริหารส่วนตำบลนาเกลือ</w:t>
      </w:r>
    </w:p>
    <w:p w:rsidR="00FE2D34" w:rsidRPr="004756F8" w:rsidRDefault="00FE2D34" w:rsidP="00FE2D3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56F8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รายชื่อผู้มีสิทธิเพื่อการสรรหา และเลือกสรรพนักงานจ้าง วันเวลา สถานที่ในการเลือกสรร</w:t>
      </w:r>
      <w:r w:rsidRPr="004756F8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และระเบียบเกี่ยวกับการสรรหาและเลือกสรร</w:t>
      </w:r>
    </w:p>
    <w:p w:rsidR="00FE2D34" w:rsidRPr="004756F8" w:rsidRDefault="00FE2D34" w:rsidP="00FE2D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56F8"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FE2D34" w:rsidRPr="004756F8" w:rsidRDefault="00FE2D34" w:rsidP="00FE2D34">
      <w:pPr>
        <w:spacing w:after="120"/>
        <w:rPr>
          <w:rFonts w:ascii="TH SarabunPSK" w:hAnsi="TH SarabunPSK" w:cs="TH SarabunPSK"/>
          <w:sz w:val="32"/>
          <w:szCs w:val="32"/>
        </w:rPr>
      </w:pPr>
      <w:r w:rsidRPr="004756F8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ตามประกาศองค์การบริหารส่วนตำบลนาเกลือ เรื่อง รับสมัครการสรรหาและเลือกสรรบุคคลเป็นพนักงานจ้าง </w:t>
      </w:r>
      <w:r w:rsidRPr="004756F8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756F8">
        <w:rPr>
          <w:rFonts w:ascii="TH SarabunPSK" w:hAnsi="TH SarabunPSK" w:cs="TH SarabunPSK"/>
          <w:sz w:val="32"/>
          <w:szCs w:val="32"/>
        </w:rPr>
        <w:t>.</w:t>
      </w:r>
      <w:r w:rsidRPr="004756F8">
        <w:rPr>
          <w:rFonts w:ascii="TH SarabunPSK" w:hAnsi="TH SarabunPSK" w:cs="TH SarabunPSK"/>
          <w:sz w:val="32"/>
          <w:szCs w:val="32"/>
          <w:cs/>
        </w:rPr>
        <w:t>ศ</w:t>
      </w:r>
      <w:r w:rsidRPr="004756F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756F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FE2D34" w:rsidRPr="004756F8" w:rsidRDefault="00FE2D34" w:rsidP="00FE2D34">
      <w:pPr>
        <w:jc w:val="both"/>
        <w:rPr>
          <w:rFonts w:ascii="TH SarabunPSK" w:hAnsi="TH SarabunPSK" w:cs="TH SarabunPSK"/>
          <w:sz w:val="32"/>
          <w:szCs w:val="32"/>
        </w:rPr>
      </w:pPr>
      <w:r w:rsidRPr="004756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6F8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เพื่อให้การดำเนินการสรรหาและเลือกสรรเป็นไปตามหลักเกณฑ์และขั้นตอน เกิดความเป็นธรรม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1276"/>
        <w:gridCol w:w="1701"/>
        <w:gridCol w:w="2551"/>
        <w:gridCol w:w="1843"/>
      </w:tblGrid>
      <w:tr w:rsidR="00FE2D34" w:rsidTr="006B034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817" w:type="dxa"/>
            <w:vAlign w:val="center"/>
          </w:tcPr>
          <w:p w:rsidR="00FE2D34" w:rsidRPr="004756F8" w:rsidRDefault="00FE2D34" w:rsidP="006B0342">
            <w:pPr>
              <w:pStyle w:val="4"/>
              <w:jc w:val="center"/>
              <w:rPr>
                <w:rFonts w:ascii="TH SarabunPSK" w:hAnsi="TH SarabunPSK" w:cs="TH SarabunPSK"/>
                <w:sz w:val="32"/>
              </w:rPr>
            </w:pPr>
            <w:r w:rsidRPr="004756F8">
              <w:rPr>
                <w:rFonts w:ascii="TH SarabunPSK" w:hAnsi="TH SarabunPSK" w:cs="TH SarabunPSK"/>
                <w:sz w:val="32"/>
                <w:cs/>
              </w:rPr>
              <w:t>ลำดับ</w:t>
            </w:r>
            <w:r w:rsidRPr="004756F8">
              <w:rPr>
                <w:rFonts w:ascii="TH SarabunPSK" w:hAnsi="TH SarabunPSK" w:cs="TH SarabunPSK"/>
                <w:sz w:val="32"/>
                <w:cs/>
              </w:rPr>
              <w:br/>
              <w:t>ที่</w:t>
            </w:r>
          </w:p>
        </w:tc>
        <w:tc>
          <w:tcPr>
            <w:tcW w:w="2835" w:type="dxa"/>
            <w:vAlign w:val="center"/>
          </w:tcPr>
          <w:p w:rsidR="00FE2D34" w:rsidRPr="004756F8" w:rsidRDefault="00FE2D34" w:rsidP="006B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76" w:type="dxa"/>
            <w:vAlign w:val="center"/>
          </w:tcPr>
          <w:p w:rsidR="00FE2D34" w:rsidRPr="004756F8" w:rsidRDefault="00FE2D34" w:rsidP="006B0342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เลขที่ผู้สมัครสอบ</w:t>
            </w:r>
          </w:p>
        </w:tc>
        <w:tc>
          <w:tcPr>
            <w:tcW w:w="1701" w:type="dxa"/>
            <w:vAlign w:val="center"/>
          </w:tcPr>
          <w:p w:rsidR="00FE2D34" w:rsidRDefault="00FE2D34" w:rsidP="006B03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FE2D34" w:rsidRPr="004756F8" w:rsidRDefault="00FE2D34" w:rsidP="006B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ที่สมัคร</w:t>
            </w:r>
          </w:p>
        </w:tc>
        <w:tc>
          <w:tcPr>
            <w:tcW w:w="2551" w:type="dxa"/>
            <w:vAlign w:val="center"/>
          </w:tcPr>
          <w:p w:rsidR="00FE2D34" w:rsidRPr="004756F8" w:rsidRDefault="00FE2D34" w:rsidP="006B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วันเวลา สถานที่</w:t>
            </w: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เข้ารับการสรรหาฯ</w:t>
            </w:r>
          </w:p>
        </w:tc>
        <w:tc>
          <w:tcPr>
            <w:tcW w:w="1843" w:type="dxa"/>
            <w:vAlign w:val="center"/>
          </w:tcPr>
          <w:p w:rsidR="00FE2D34" w:rsidRPr="004756F8" w:rsidRDefault="00FE2D34" w:rsidP="006B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วิธีการสรรหา และเลือกสรร</w:t>
            </w:r>
          </w:p>
        </w:tc>
      </w:tr>
      <w:tr w:rsidR="00FE2D34" w:rsidTr="006B0342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817" w:type="dxa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02E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02E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FE2D34" w:rsidRPr="00302E54" w:rsidRDefault="00FE2D34" w:rsidP="006B0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นายเอกลักษณ์  </w:t>
            </w:r>
            <w:proofErr w:type="spellStart"/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หวังเส็น</w:t>
            </w:r>
            <w:proofErr w:type="spellEnd"/>
          </w:p>
          <w:p w:rsidR="00FE2D34" w:rsidRPr="00302E54" w:rsidRDefault="00FE2D34" w:rsidP="006B0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นางสาวเคียงดาว  กูมุดา</w:t>
            </w:r>
          </w:p>
          <w:p w:rsidR="00FE2D34" w:rsidRPr="00302E54" w:rsidRDefault="00FE2D34" w:rsidP="006B03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นางสาวสิริเนตร  </w:t>
            </w:r>
            <w:proofErr w:type="spellStart"/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อมรวร</w:t>
            </w:r>
            <w:proofErr w:type="spellEnd"/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พักตร์</w:t>
            </w:r>
          </w:p>
        </w:tc>
        <w:tc>
          <w:tcPr>
            <w:tcW w:w="1276" w:type="dxa"/>
          </w:tcPr>
          <w:p w:rsidR="00FE2D3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๐๑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  <w:p w:rsidR="00FE2D3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๐๑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๐๑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ผู้ช่วยเจ้าหน้าที่ธุรการฯ</w:t>
            </w:r>
          </w:p>
        </w:tc>
        <w:tc>
          <w:tcPr>
            <w:tcW w:w="2551" w:type="dxa"/>
            <w:vMerge w:val="restart"/>
            <w:vAlign w:val="center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เวลา ๐๙.๐๐ - ๑๒.๐๐ น.</w:t>
            </w:r>
          </w:p>
          <w:p w:rsidR="00FE2D34" w:rsidRPr="004756F8" w:rsidRDefault="00FE2D34" w:rsidP="006B03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โรงพยาบาลส่งเสริมสุขภาพตำบล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บ้านนาเกลือใต้  ( ที่ทำการชั่วคราว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นาเกลือ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๒ ตำบลนาเกลือ อำเภอกันตัง  จังหวัดตรัง</w:t>
            </w:r>
          </w:p>
        </w:tc>
        <w:tc>
          <w:tcPr>
            <w:tcW w:w="1843" w:type="dxa"/>
            <w:vMerge w:val="restart"/>
          </w:tcPr>
          <w:p w:rsidR="00FE2D34" w:rsidRPr="00302E54" w:rsidRDefault="00FE2D34" w:rsidP="006B0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.สอบข้อเขียน</w:t>
            </w:r>
          </w:p>
          <w:p w:rsidR="00FE2D34" w:rsidRPr="00302E54" w:rsidRDefault="00FE2D34" w:rsidP="006B03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๑.๑ ความรู้ความสามารถทั่วไป</w:t>
            </w:r>
          </w:p>
          <w:p w:rsidR="00FE2D34" w:rsidRPr="004756F8" w:rsidRDefault="00FE2D34" w:rsidP="006B0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๑.๒ ความรู้ความสามารถเฉพาะตำแหน่ง</w:t>
            </w:r>
          </w:p>
        </w:tc>
      </w:tr>
      <w:tr w:rsidR="00FE2D34" w:rsidTr="00FE2D34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817" w:type="dxa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02E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FE2D34" w:rsidRDefault="00FE2D34" w:rsidP="006B03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สาวเสาวลักษณ์   หมาดสม</w:t>
            </w:r>
          </w:p>
          <w:p w:rsidR="00FE2D34" w:rsidRDefault="00FE2D34" w:rsidP="006B034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  แซ่อุ้ย</w:t>
            </w:r>
          </w:p>
          <w:p w:rsidR="00FE2D34" w:rsidRPr="00302E54" w:rsidRDefault="00FE2D34" w:rsidP="006B034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นางสาวสาลินี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</w:t>
            </w:r>
          </w:p>
        </w:tc>
        <w:tc>
          <w:tcPr>
            <w:tcW w:w="1276" w:type="dxa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๐๒-๐๐๑</w:t>
            </w:r>
          </w:p>
          <w:p w:rsidR="00FE2D3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  <w:r w:rsidRPr="00302E5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๐๐๒</w:t>
            </w:r>
          </w:p>
          <w:p w:rsidR="00FE2D34" w:rsidRPr="00302E54" w:rsidRDefault="00FE2D34" w:rsidP="00FE2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  <w:r w:rsidRPr="00302E5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FE2D34" w:rsidRPr="00302E54" w:rsidRDefault="00FE2D34" w:rsidP="006B034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02E5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</w:t>
            </w:r>
            <w:r w:rsidRPr="00302E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551" w:type="dxa"/>
            <w:vMerge/>
          </w:tcPr>
          <w:p w:rsidR="00FE2D34" w:rsidRDefault="00FE2D34" w:rsidP="006B0342">
            <w:pPr>
              <w:rPr>
                <w:rFonts w:ascii="Angsana New"/>
                <w:b/>
                <w:bCs/>
              </w:rPr>
            </w:pPr>
          </w:p>
        </w:tc>
        <w:tc>
          <w:tcPr>
            <w:tcW w:w="1843" w:type="dxa"/>
            <w:vMerge/>
          </w:tcPr>
          <w:p w:rsidR="00FE2D34" w:rsidRDefault="00FE2D34" w:rsidP="006B0342">
            <w:pPr>
              <w:rPr>
                <w:rFonts w:ascii="Angsana New"/>
                <w:b/>
                <w:bCs/>
              </w:rPr>
            </w:pPr>
          </w:p>
        </w:tc>
      </w:tr>
    </w:tbl>
    <w:p w:rsidR="00FE2D34" w:rsidRPr="004756F8" w:rsidRDefault="00FE2D34" w:rsidP="00FE2D34">
      <w:pPr>
        <w:spacing w:before="240"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ทั้งนี้ ให้ผู้ท</w:t>
      </w:r>
      <w:r>
        <w:rPr>
          <w:rFonts w:ascii="TH SarabunPSK" w:hAnsi="TH SarabunPSK" w:cs="TH SarabunPSK" w:hint="cs"/>
          <w:sz w:val="32"/>
          <w:szCs w:val="32"/>
          <w:cs/>
        </w:rPr>
        <w:t>ี่มีรายชื่อเข้า</w:t>
      </w:r>
      <w:r w:rsidRPr="004756F8">
        <w:rPr>
          <w:rFonts w:ascii="TH SarabunPSK" w:hAnsi="TH SarabunPSK" w:cs="TH SarabunPSK"/>
          <w:sz w:val="32"/>
          <w:szCs w:val="32"/>
          <w:cs/>
        </w:rPr>
        <w:t>รับการสรรหาและเลือกสรร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756F8">
        <w:rPr>
          <w:rFonts w:ascii="TH SarabunPSK" w:hAnsi="TH SarabunPSK" w:cs="TH SarabunPSK"/>
          <w:sz w:val="32"/>
          <w:szCs w:val="32"/>
          <w:cs/>
        </w:rPr>
        <w:t>พนักง</w:t>
      </w:r>
      <w:r>
        <w:rPr>
          <w:rFonts w:ascii="TH SarabunPSK" w:hAnsi="TH SarabunPSK" w:cs="TH SarabunPSK"/>
          <w:sz w:val="32"/>
          <w:szCs w:val="32"/>
          <w:cs/>
        </w:rPr>
        <w:t>านจ้าง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ณ  ที่ทำการองค์การบริหารส่วนตำบลเกลือตามวันเวลาที่กำหนด โดยให้นำบัตรประจำตัวผู้สมัคร และบัตรประจำตัวประชาชน  มายื่นในวันสอบด้วย</w:t>
      </w:r>
      <w:r w:rsidRPr="004756F8">
        <w:rPr>
          <w:rFonts w:ascii="TH SarabunPSK" w:hAnsi="TH SarabunPSK" w:cs="TH SarabunPSK"/>
          <w:sz w:val="32"/>
          <w:szCs w:val="32"/>
        </w:rPr>
        <w:t xml:space="preserve">  </w:t>
      </w:r>
    </w:p>
    <w:p w:rsidR="00FE2D34" w:rsidRPr="004756F8" w:rsidRDefault="00FE2D34" w:rsidP="00FE2D34">
      <w:pPr>
        <w:spacing w:before="240"/>
        <w:rPr>
          <w:rFonts w:ascii="TH SarabunPSK" w:hAnsi="TH SarabunPSK" w:cs="TH SarabunPSK"/>
          <w:sz w:val="32"/>
          <w:szCs w:val="32"/>
        </w:rPr>
      </w:pP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E2D34" w:rsidRPr="004756F8" w:rsidRDefault="00FE2D34" w:rsidP="00FE2D34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</w:rPr>
        <w:tab/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756F8">
        <w:rPr>
          <w:rFonts w:ascii="TH SarabunPSK" w:hAnsi="TH SarabunPSK" w:cs="TH SarabunPSK"/>
          <w:sz w:val="32"/>
          <w:szCs w:val="32"/>
        </w:rPr>
        <w:t>.</w:t>
      </w:r>
      <w:r w:rsidRPr="004756F8">
        <w:rPr>
          <w:rFonts w:ascii="TH SarabunPSK" w:hAnsi="TH SarabunPSK" w:cs="TH SarabunPSK"/>
          <w:sz w:val="32"/>
          <w:szCs w:val="32"/>
          <w:cs/>
        </w:rPr>
        <w:t>ศ</w:t>
      </w:r>
      <w:r w:rsidRPr="004756F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756F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E2D34" w:rsidRPr="004756F8" w:rsidRDefault="00FE2D34" w:rsidP="00FE2D34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71475" cy="438150"/>
            <wp:effectExtent l="19050" t="0" r="9525" b="0"/>
            <wp:docPr id="4" name="Picture 4" descr="C:\Users\User\Desktop\เอกสารนัน\ไฟล์ f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เอกสารนัน\ไฟล์ f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34" w:rsidRPr="00913B4F" w:rsidRDefault="00FE2D34" w:rsidP="00FE2D34">
      <w:pPr>
        <w:spacing w:after="0"/>
        <w:rPr>
          <w:rFonts w:ascii="TH SarabunPSK" w:hAnsi="TH SarabunPSK" w:cs="TH SarabunPSK" w:hint="cs"/>
          <w:sz w:val="32"/>
          <w:szCs w:val="32"/>
          <w:cs/>
        </w:rPr>
        <w:sectPr w:rsidR="00FE2D34" w:rsidRPr="00913B4F" w:rsidSect="00FE2D34">
          <w:pgSz w:w="11906" w:h="16838"/>
          <w:pgMar w:top="284" w:right="707" w:bottom="284" w:left="567" w:header="720" w:footer="720" w:gutter="0"/>
          <w:cols w:space="720"/>
        </w:sectPr>
      </w:pPr>
      <w:r w:rsidRPr="004756F8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4756F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756F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นายธวัช อภิลักษ์นุ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4756F8">
        <w:rPr>
          <w:rFonts w:ascii="TH SarabunPSK" w:hAnsi="TH SarabunPSK" w:cs="TH SarabunPSK" w:hint="cs"/>
          <w:sz w:val="32"/>
          <w:szCs w:val="32"/>
          <w:cs/>
        </w:rPr>
        <w:t>)</w:t>
      </w:r>
      <w:r w:rsidRPr="004756F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4756F8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นายกองค์การบริหารส่วนตำบลนาเกลือ</w:t>
      </w:r>
    </w:p>
    <w:p w:rsidR="00360600" w:rsidRPr="00FE2D34" w:rsidRDefault="00360600" w:rsidP="00FE2D34">
      <w:pPr>
        <w:rPr>
          <w:sz w:val="36"/>
          <w:szCs w:val="22"/>
          <w:cs/>
        </w:rPr>
      </w:pPr>
    </w:p>
    <w:sectPr w:rsidR="00360600" w:rsidRPr="00FE2D34" w:rsidSect="001D6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0600"/>
    <w:rsid w:val="001D62D7"/>
    <w:rsid w:val="0030656F"/>
    <w:rsid w:val="00360600"/>
    <w:rsid w:val="005109F2"/>
    <w:rsid w:val="00AE37F9"/>
    <w:rsid w:val="00F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7"/>
  </w:style>
  <w:style w:type="paragraph" w:styleId="3">
    <w:name w:val="heading 3"/>
    <w:basedOn w:val="a"/>
    <w:next w:val="a"/>
    <w:link w:val="30"/>
    <w:qFormat/>
    <w:rsid w:val="00FE2D34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napToGrid w:val="0"/>
      <w:sz w:val="26"/>
      <w:szCs w:val="30"/>
    </w:rPr>
  </w:style>
  <w:style w:type="paragraph" w:styleId="4">
    <w:name w:val="heading 4"/>
    <w:basedOn w:val="a"/>
    <w:next w:val="a"/>
    <w:link w:val="40"/>
    <w:qFormat/>
    <w:rsid w:val="00FE2D3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napToGrid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FE2D34"/>
    <w:rPr>
      <w:rFonts w:ascii="Arial" w:eastAsia="Times New Roman" w:hAnsi="Arial" w:cs="Cordia New"/>
      <w:b/>
      <w:bCs/>
      <w:snapToGrid w:val="0"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E2D34"/>
    <w:rPr>
      <w:rFonts w:ascii="Times New Roman" w:eastAsia="Times New Roman" w:hAnsi="Times New Roman" w:cs="Angsana New"/>
      <w:b/>
      <w:bCs/>
      <w:snapToGrid w:val="0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E2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2D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2012-01-20T21:32:00Z</dcterms:created>
  <dcterms:modified xsi:type="dcterms:W3CDTF">2013-04-29T04:35:00Z</dcterms:modified>
</cp:coreProperties>
</file>