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52"/>
          <w:szCs w:val="52"/>
        </w:rPr>
      </w:pPr>
    </w:p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52"/>
          <w:szCs w:val="52"/>
          <w:cs/>
        </w:rPr>
      </w:pP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52"/>
          <w:szCs w:val="52"/>
          <w:cs/>
        </w:rPr>
        <w:t>(ร่าง)</w:t>
      </w:r>
    </w:p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80"/>
          <w:szCs w:val="80"/>
        </w:rPr>
      </w:pP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80"/>
          <w:szCs w:val="80"/>
          <w:cs/>
        </w:rPr>
        <w:t>แผนยุทธศาสตร์การพัฒนา</w:t>
      </w: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80"/>
          <w:szCs w:val="80"/>
        </w:rPr>
        <w:t xml:space="preserve"> </w:t>
      </w:r>
    </w:p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80"/>
          <w:szCs w:val="80"/>
        </w:rPr>
      </w:pP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80"/>
          <w:szCs w:val="80"/>
          <w:cs/>
        </w:rPr>
        <w:t>(พ.ศ. ๒๕๕๖ – ๒๕๖๐)</w:t>
      </w:r>
    </w:p>
    <w:p w:rsidR="00462292" w:rsidRPr="00462292" w:rsidRDefault="00462292" w:rsidP="00462292">
      <w:pPr>
        <w:rPr>
          <w:rFonts w:ascii="TH SarabunIT๙" w:hAnsi="TH SarabunIT๙" w:cs="TH SarabunIT๙"/>
        </w:rPr>
      </w:pPr>
    </w:p>
    <w:p w:rsidR="00462292" w:rsidRPr="00462292" w:rsidRDefault="00462292" w:rsidP="00462292">
      <w:pPr>
        <w:rPr>
          <w:rFonts w:ascii="TH SarabunIT๙" w:hAnsi="TH SarabunIT๙" w:cs="TH SarabunIT๙"/>
        </w:rPr>
      </w:pPr>
    </w:p>
    <w:p w:rsidR="00462292" w:rsidRPr="00462292" w:rsidRDefault="00462292" w:rsidP="00462292">
      <w:pPr>
        <w:spacing w:after="0" w:line="240" w:lineRule="auto"/>
        <w:rPr>
          <w:rFonts w:ascii="TH SarabunIT๙" w:hAnsi="TH SarabunIT๙" w:cs="TH SarabunIT๙"/>
        </w:rPr>
      </w:pPr>
    </w:p>
    <w:p w:rsidR="00462292" w:rsidRPr="00462292" w:rsidRDefault="00462292" w:rsidP="0046229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462292">
        <w:rPr>
          <w:rFonts w:ascii="TH SarabunIT๙" w:hAnsi="TH SarabunIT๙" w:cs="TH SarabunIT๙"/>
          <w:color w:val="FF0000"/>
        </w:rPr>
        <w:object w:dxaOrig="14130" w:dyaOrig="79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.9pt;height:218.15pt" o:ole="" o:allowoverlap="f">
            <v:imagedata r:id="rId6" o:title=""/>
          </v:shape>
          <o:OLEObject Type="Embed" ProgID="AutoCAD.Drawing.16" ShapeID="_x0000_i1025" DrawAspect="Content" ObjectID="_1420289282" r:id="rId7"/>
        </w:object>
      </w:r>
    </w:p>
    <w:p w:rsidR="00462292" w:rsidRPr="00462292" w:rsidRDefault="00462292" w:rsidP="0046229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62292" w:rsidRPr="00462292" w:rsidRDefault="00462292" w:rsidP="0046229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56"/>
          <w:szCs w:val="72"/>
        </w:rPr>
      </w:pP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56"/>
          <w:szCs w:val="72"/>
          <w:cs/>
        </w:rPr>
        <w:t>องค์การบริหารส่วนตำบลนาเกลือ</w:t>
      </w:r>
    </w:p>
    <w:p w:rsidR="00462292" w:rsidRPr="00462292" w:rsidRDefault="00462292" w:rsidP="00462292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56"/>
          <w:szCs w:val="72"/>
        </w:rPr>
      </w:pPr>
      <w:r w:rsidRPr="00462292">
        <w:rPr>
          <w:rFonts w:ascii="TH SarabunIT๙" w:hAnsi="TH SarabunIT๙" w:cs="TH SarabunIT๙"/>
          <w:b/>
          <w:bCs/>
          <w:i w:val="0"/>
          <w:iCs w:val="0"/>
          <w:color w:val="auto"/>
          <w:sz w:val="56"/>
          <w:szCs w:val="72"/>
          <w:cs/>
        </w:rPr>
        <w:t>อำเภอกันตัง  จังหวัดตรัง</w:t>
      </w:r>
    </w:p>
    <w:p w:rsidR="00462292" w:rsidRPr="00462292" w:rsidRDefault="00462292" w:rsidP="0046229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2292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462292" w:rsidRPr="00462292" w:rsidRDefault="00462292" w:rsidP="0046229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62292">
        <w:rPr>
          <w:rFonts w:ascii="TH SarabunIT๙" w:hAnsi="TH SarabunIT๙" w:cs="TH SarabunIT๙"/>
          <w:cs/>
        </w:rPr>
        <w:lastRenderedPageBreak/>
        <w:tab/>
      </w:r>
      <w:r w:rsidRPr="00462292">
        <w:rPr>
          <w:rFonts w:ascii="TH SarabunIT๙" w:hAnsi="TH SarabunIT๙" w:cs="TH SarabunIT๙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>ปัจจุบันการวางแผนพัฒนานับว่ามีความสำคัญ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และจำเป็นต่อการบริหารงานเป็นอย่างยิ่ง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เนื่องจากการวางแผนเป็นการเตรียมการหรือกำหนดการดำเนินงานล่วงหน้าสำหรับอนาคต</w:t>
      </w:r>
      <w:r w:rsidRPr="00462292">
        <w:rPr>
          <w:rFonts w:ascii="TH SarabunIT๙" w:hAnsi="TH SarabunIT๙" w:cs="TH SarabunIT๙"/>
          <w:sz w:val="32"/>
          <w:szCs w:val="32"/>
        </w:rPr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ซึ่งเน้นการวาง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กรอบและทิศทางการพัฒนา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เพื่อก่อให้เกิดการเปลี่ยนแปลงและการพัฒนาอย่างมีระบบ</w:t>
      </w:r>
      <w:r w:rsidRPr="00462292">
        <w:rPr>
          <w:rFonts w:ascii="TH SarabunIT๙" w:hAnsi="TH SarabunIT๙" w:cs="TH SarabunIT๙"/>
          <w:sz w:val="32"/>
          <w:szCs w:val="32"/>
        </w:rPr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การจัดทำแผน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เป็นการวางแผนพัฒนาระยะยาว</w:t>
      </w:r>
      <w:r w:rsidRPr="00462292">
        <w:rPr>
          <w:rFonts w:ascii="TH SarabunIT๙" w:hAnsi="TH SarabunIT๙" w:cs="TH SarabunIT๙"/>
          <w:sz w:val="32"/>
          <w:szCs w:val="32"/>
        </w:rPr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โดยจะเน้นการจัดทำวิสัยทัศน์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หรือภาพในอนาคตและแปลงมาสู่การปฏิบัติ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 xml:space="preserve"> ยุทธศาสตร์และแนวทางการพัฒนา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ผ่านการมีส่วนร่วมของราษฎรในท้องถิ่น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 xml:space="preserve">  และจะต้องสอดคล้องกับแผนพัฒนาเศรษฐกิจและสังคมแห่งชาติ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ยุทธศาสตร์การพัฒนากระทรวงมหาดไทย</w:t>
      </w:r>
      <w:r w:rsidRPr="00462292">
        <w:rPr>
          <w:rFonts w:ascii="TH SarabunIT๙" w:hAnsi="TH SarabunIT๙" w:cs="TH SarabunIT๙"/>
          <w:sz w:val="32"/>
          <w:szCs w:val="32"/>
        </w:rPr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ยุทธศาสตร์การพัฒนาจังหวัด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ยุทธศาสตร์การพัฒนาอำเภอ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และนโยบายการพัฒนาท้องถิ่น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2292" w:rsidRPr="00462292" w:rsidRDefault="00462292" w:rsidP="00462292">
      <w:pPr>
        <w:spacing w:before="120"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 xml:space="preserve">การวางแผนยุทธศาสตร์การพัฒนาขององค์การบริหารส่วนตำบลนาเกลือ 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จึงถือได้ว่าเป็น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 xml:space="preserve">เครื่องมืออย่างหนึ่งที่ช่วยให้องค์การบริหารส่วนตำบลนาเกลือ 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สามารถดำเนินการพัฒนาท้องถิ่นให้บรรลุ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วัตถุประสงค์และเป้าหมายอย่างมีประสิทธิภาพทั้งยังเป็นการประหยัดทรัพยากรในทุก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ๆ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การจัดทำแผนยุทธศาสตร์การพัฒนา  ได้คำนึงถึงปัญหาและความต้องการของประชาชนเป็นหลักตลอดจนขีดความสามารถของอัตรากำลังเจ้าหน้าที่และงบประมาณที่มีอยู่  องค์การบริหารส่วนตำบลนาเกลือ</w:t>
      </w:r>
      <w:r w:rsidRPr="00462292">
        <w:rPr>
          <w:rFonts w:ascii="TH SarabunIT๙" w:hAnsi="TH SarabunIT๙" w:cs="TH SarabunIT๙"/>
          <w:sz w:val="32"/>
          <w:szCs w:val="32"/>
        </w:rPr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จึงหวังเป็นอย่างยิ่งว่า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แผนยุทธศาสตร์การพัฒนาฉบับนี้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>จะเป็นประโยชน์ในการบริหารงานและเกิดประโยชน์แก่ประชาชนในเขตตำบลนาเกลือต่อไป</w:t>
      </w:r>
      <w:r w:rsidRPr="004622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2292" w:rsidRPr="00462292" w:rsidRDefault="00462292" w:rsidP="0046229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 xml:space="preserve">  งานนโยบายและแผน</w:t>
      </w:r>
    </w:p>
    <w:p w:rsidR="00462292" w:rsidRPr="00462292" w:rsidRDefault="00462292" w:rsidP="00462292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สำนักงานปลัดองค์การบริหารส่วนตำบลนาเกลือ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62292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>หน้า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lastRenderedPageBreak/>
        <w:t>ส่วนที่ ๑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บทนำ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62292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>ส่วนที่ ๒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สภาพทั่วไปและข้อมูลพื้นฐานขององค์การบริหารส่วนตำบลนาเกลือ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62292">
        <w:rPr>
          <w:rFonts w:ascii="TH SarabunIT๙" w:hAnsi="TH SarabunIT๙" w:cs="TH SarabunIT๙"/>
          <w:sz w:val="32"/>
          <w:szCs w:val="32"/>
          <w:cs/>
        </w:rPr>
        <w:t>๔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>ส่วนที่ ๓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การวิเคราะห์ศักยภาพการพัฒนาท้องถิ่น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๑๒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>ส่วนที่ ๔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วิสัยทัศน์  พันธกิจ  และจุดมุ่งหมายเพื่อการพัฒนา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</w:r>
      <w:r w:rsidRPr="00462292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462292">
        <w:rPr>
          <w:rFonts w:ascii="TH SarabunIT๙" w:hAnsi="TH SarabunIT๙" w:cs="TH SarabunIT๙"/>
          <w:sz w:val="32"/>
          <w:szCs w:val="32"/>
          <w:cs/>
        </w:rPr>
        <w:t>๓๕</w:t>
      </w:r>
    </w:p>
    <w:p w:rsidR="00462292" w:rsidRPr="00462292" w:rsidRDefault="00462292" w:rsidP="00462292">
      <w:pPr>
        <w:pStyle w:val="a5"/>
        <w:tabs>
          <w:tab w:val="left" w:pos="7920"/>
        </w:tabs>
        <w:spacing w:after="200" w:line="276" w:lineRule="auto"/>
        <w:ind w:left="0" w:firstLine="0"/>
        <w:rPr>
          <w:rFonts w:ascii="TH SarabunIT๙" w:hAnsi="TH SarabunIT๙" w:cs="TH SarabunIT๙"/>
          <w:cs/>
        </w:rPr>
      </w:pPr>
      <w:r w:rsidRPr="00462292">
        <w:rPr>
          <w:rFonts w:ascii="TH SarabunIT๙" w:hAnsi="TH SarabunIT๙" w:cs="TH SarabunIT๙"/>
          <w:cs/>
        </w:rPr>
        <w:t>ส่วนที่ ๕ ยุทธศาสตร์และแนวทางการพัฒนาท้องถิ่น</w:t>
      </w:r>
      <w:r w:rsidRPr="00462292">
        <w:rPr>
          <w:rFonts w:ascii="TH SarabunIT๙" w:hAnsi="TH SarabunIT๙" w:cs="TH SarabunIT๙"/>
        </w:rPr>
        <w:tab/>
        <w:t xml:space="preserve">  </w:t>
      </w:r>
      <w:r w:rsidRPr="00462292">
        <w:rPr>
          <w:rFonts w:ascii="TH SarabunIT๙" w:hAnsi="TH SarabunIT๙" w:cs="TH SarabunIT๙"/>
          <w:cs/>
        </w:rPr>
        <w:t>๓๙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>ส่วนที่ ๖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การนำแผนพัฒนาสามปีไปสู่การปฏิบัติและการติดตามประเมินผล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 ๔๗</w:t>
      </w: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  <w:cs/>
        </w:rPr>
      </w:pPr>
      <w:r w:rsidRPr="00462292">
        <w:rPr>
          <w:rFonts w:ascii="TH SarabunIT๙" w:hAnsi="TH SarabunIT๙" w:cs="TH SarabunIT๙"/>
          <w:sz w:val="32"/>
          <w:szCs w:val="32"/>
          <w:cs/>
        </w:rPr>
        <w:tab/>
        <w:t>ภาคผนวก</w:t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</w:r>
      <w:r w:rsidRPr="00462292">
        <w:rPr>
          <w:rFonts w:ascii="TH SarabunIT๙" w:hAnsi="TH SarabunIT๙" w:cs="TH SarabunIT๙"/>
          <w:sz w:val="32"/>
          <w:szCs w:val="32"/>
          <w:cs/>
        </w:rPr>
        <w:tab/>
        <w:t xml:space="preserve">  ๕๐</w:t>
      </w:r>
    </w:p>
    <w:p w:rsidR="00462292" w:rsidRPr="00462292" w:rsidRDefault="00462292" w:rsidP="00462292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sz w:val="32"/>
          <w:szCs w:val="32"/>
        </w:rPr>
      </w:pPr>
    </w:p>
    <w:p w:rsidR="00462292" w:rsidRPr="00462292" w:rsidRDefault="00462292" w:rsidP="00462292">
      <w:pPr>
        <w:rPr>
          <w:rFonts w:ascii="TH SarabunIT๙" w:hAnsi="TH SarabunIT๙" w:cs="TH SarabunIT๙"/>
          <w:cs/>
        </w:rPr>
      </w:pPr>
    </w:p>
    <w:p w:rsidR="00013655" w:rsidRDefault="00013655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Pr="00574983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4983">
        <w:rPr>
          <w:rFonts w:ascii="TH SarabunPSK" w:hAnsi="TH SarabunPSK" w:cs="TH SarabunPSK"/>
          <w:b/>
          <w:bCs/>
          <w:sz w:val="36"/>
          <w:szCs w:val="36"/>
          <w:cs/>
        </w:rPr>
        <w:t>ส่วนที่ ๑</w:t>
      </w:r>
    </w:p>
    <w:p w:rsidR="00462292" w:rsidRPr="00574983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4983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462292" w:rsidRPr="00574983" w:rsidRDefault="00462292" w:rsidP="00462292">
      <w:pPr>
        <w:pStyle w:val="a7"/>
        <w:spacing w:before="240" w:line="276" w:lineRule="auto"/>
        <w:ind w:firstLine="1077"/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องค์การบริหารส่วนตำบลเป็นหน่วยบริหารราชการส่วนท้องถิ่น  ตามรัฐธรรมนูญแห่งราชอาณาจักรไทยพุทธศักราช ๒๕๕๐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 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 xml:space="preserve">มีอำนาจหน้าที่และความรับผิดชอบมีความเป็นอิสระพอสมควร 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lastRenderedPageBreak/>
        <w:t>ความสำคัญในรัฐธรรมนูญฉบับปัจจุบัน  ให้ความสำคัญการกระจายอำนาจให้แก่องค์กรปกครองส่วนท้องถิ่น  โดยกำหนดกรอบความเป็นอิสระในการกำหนดนโยบายที่จะดำเนินการในการบริหารด้านต่าง ๆ   ตามอำนาจหน้าที่ของตนเอง  ประกอบกับพระราชบัญญัติกำหนดแผนและขั้นตอนการกระจายอำนาจให้แก่องค์กรปกครองส่วนท้องถิ่น พ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>.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ศ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๒๕๔๒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 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ได้ถ่ายโอนภารกิจในการให้บริการสาธารณะที่จำเป็น  และรายได้ที่รัฐจัดเก็บให้แก่องค์กรปก</w:t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  <w:cs/>
        </w:rPr>
        <w:t>ครองส่วนท้องถิ่นเพิ่มขึ้น   การดำเนินการบริการขององค์กรปกครองส่วนท้องถิ่น  ทุก ๆ ด้าน</w:t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</w:rPr>
        <w:t xml:space="preserve"> </w:t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  <w:cs/>
        </w:rPr>
        <w:t>ให้เกิดประโยชน์สูง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สุด  มีความโปร่งใส  สามารถตรวจสอบได้ทุกขั้นตอน  การวางแผนในการดำเนินการบริหารจึงเป็นกลไกที่สำคัญที่ทำให้การบริหารเป็นรูปแบบและมีทิศทาง   นอกจากนั้นการกำหนดยุทธศาสตร์การพัฒนาที่สมดุลและมีประสิทธิภาพ  จะส่งผลให้องค์การบริหารส่วนตำบลสามารถดำเนิน</w:t>
      </w:r>
      <w:r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none"/>
          <w:cs/>
        </w:rPr>
        <w:t xml:space="preserve">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การบริหารเป็นไปอย่างมีประสิทธิภาพ  แก้ปัญหาได้ถูกจุด  อันเกิดประโยชน์แก่ส่วนรวม  และทำให้บรรลุตามความมุ่งหมาย</w:t>
      </w:r>
    </w:p>
    <w:p w:rsidR="00462292" w:rsidRPr="00574983" w:rsidRDefault="00462292" w:rsidP="00462292">
      <w:pPr>
        <w:pStyle w:val="a7"/>
        <w:spacing w:before="24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  <w:u w:val="none"/>
        </w:rPr>
      </w:pPr>
      <w:r w:rsidRPr="00574983">
        <w:rPr>
          <w:rFonts w:ascii="TH SarabunPSK" w:hAnsi="TH SarabunPSK" w:cs="TH SarabunPSK"/>
          <w:sz w:val="32"/>
          <w:szCs w:val="32"/>
          <w:u w:val="none"/>
          <w:cs/>
        </w:rPr>
        <w:t>๑. ลักษณะของแผนยุทธศาสตร์การพัฒนา</w:t>
      </w:r>
    </w:p>
    <w:p w:rsidR="00462292" w:rsidRPr="00574983" w:rsidRDefault="00462292" w:rsidP="00462292">
      <w:pPr>
        <w:pStyle w:val="a7"/>
        <w:tabs>
          <w:tab w:val="left" w:pos="108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แผนยุทธศาสตร์การพัฒนา  เป็นแผนพัฒนาเศรษฐกิจและสังคมขององค์กรปกครองส่วนท้องถิ่น  ที่ได้กำหนดแผนยุทธศาสตร์และแนวทางในการพัฒนา  เป็นการแสดงถึงวิสัยทัศน์  พันธกิจ  และจุดมุ่งหมายที่จะดำเนินการพัฒนาในอนาคต  โดยแผนดังกล่าวสอดคล้องกับแผนเศรษฐกิจและสังคมแห่งชาติ  แผนพัฒนาจังหวัด  แผนพัฒนาอำเภอ  และนโยบายในการพัฒนาท้องถิ่น</w:t>
      </w:r>
    </w:p>
    <w:p w:rsidR="00462292" w:rsidRPr="00574983" w:rsidRDefault="00462292" w:rsidP="00462292">
      <w:pPr>
        <w:pStyle w:val="a7"/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  <w:u w:val="none"/>
        </w:rPr>
      </w:pPr>
      <w:r w:rsidRPr="00574983">
        <w:rPr>
          <w:rFonts w:ascii="TH SarabunPSK" w:hAnsi="TH SarabunPSK" w:cs="TH SarabunPSK"/>
          <w:sz w:val="36"/>
          <w:szCs w:val="36"/>
          <w:u w:val="none"/>
          <w:cs/>
        </w:rPr>
        <w:tab/>
      </w:r>
      <w:r w:rsidRPr="00574983">
        <w:rPr>
          <w:rFonts w:ascii="TH SarabunPSK" w:hAnsi="TH SarabunPSK" w:cs="TH SarabunPSK"/>
          <w:sz w:val="32"/>
          <w:szCs w:val="32"/>
          <w:u w:val="none"/>
          <w:cs/>
        </w:rPr>
        <w:t>๒. วัตถุประสงค์ของการจัดทำแผนยุทธศาสตร์การพัฒนา</w:t>
      </w:r>
    </w:p>
    <w:p w:rsidR="00462292" w:rsidRPr="00574983" w:rsidRDefault="00462292" w:rsidP="00462292">
      <w:pPr>
        <w:pStyle w:val="a7"/>
        <w:tabs>
          <w:tab w:val="left" w:pos="108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z w:val="16"/>
          <w:szCs w:val="16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การวางแผนยุทธศาสตร์การพัฒนาขององค์กรปกครองส่วนท้องถิ่น  เป็นกระบวนการกำหนดทิศทางการพัฒนาในอนาคตขององค์กร  โดยกำหนดสถานะภาพความต้องการและแนวทางในการดำเนินการเพื่อให้บรรลุเป้าหมาย  บนพื้นฐานของการรวบรวมข้อมูล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 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การวิเคราะห์ข้อมูลอย่างเป็นระบบ  สอดคล้องกับศักยภาพ  ปัญหาและความต้องการของชุมชน  เพื่อให้การดำเนินการตามข้อกำหนดต่าง ๆ  บรรลุตามเป้าหมาย  โดยสามารถแก้ไขปัญหาและสามารถตอบสนองความต้องการของชุมชน  ครอบคลุมทุกด้าน  องค์การบริหารส่วนตำบลนาเกลือ  จึงได้จัดทำแผนยุทธศาสตร์การพัฒนาขึ้น</w:t>
      </w:r>
    </w:p>
    <w:p w:rsidR="00462292" w:rsidRPr="00574983" w:rsidRDefault="00462292" w:rsidP="00462292">
      <w:pPr>
        <w:pStyle w:val="a7"/>
        <w:tabs>
          <w:tab w:val="left" w:pos="720"/>
        </w:tabs>
        <w:spacing w:before="120" w:line="276" w:lineRule="auto"/>
        <w:jc w:val="thaiDistribute"/>
        <w:rPr>
          <w:rFonts w:ascii="TH SarabunPSK" w:hAnsi="TH SarabunPSK" w:cs="TH SarabunPSK"/>
          <w:sz w:val="32"/>
          <w:szCs w:val="32"/>
          <w:u w:val="none"/>
          <w:cs/>
        </w:rPr>
      </w:pPr>
      <w:r w:rsidRPr="00574983">
        <w:rPr>
          <w:rFonts w:ascii="TH SarabunPSK" w:hAnsi="TH SarabunPSK" w:cs="TH SarabunPSK"/>
          <w:sz w:val="32"/>
          <w:szCs w:val="32"/>
          <w:u w:val="none"/>
          <w:cs/>
        </w:rPr>
        <w:tab/>
        <w:t>๓. ขั้นตอนในการจัดทำแผนพัฒนาท้องถิ่น</w:t>
      </w:r>
    </w:p>
    <w:p w:rsidR="00462292" w:rsidRPr="00574983" w:rsidRDefault="00462292" w:rsidP="00462292">
      <w:pPr>
        <w:pStyle w:val="a5"/>
        <w:tabs>
          <w:tab w:val="left" w:pos="1080"/>
        </w:tabs>
        <w:spacing w:line="276" w:lineRule="auto"/>
        <w:ind w:left="0" w:firstLine="0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</w:rPr>
        <w:tab/>
      </w:r>
      <w:r w:rsidRPr="00574983">
        <w:rPr>
          <w:rFonts w:ascii="TH SarabunPSK" w:hAnsi="TH SarabunPSK" w:cs="TH SarabunPSK"/>
          <w:b/>
          <w:bCs/>
          <w:cs/>
        </w:rPr>
        <w:t>ขั้นตอนที่  ๑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การเตรียมการจัดทำแผนยุทธศาสตร์การพัฒนา</w:t>
      </w:r>
    </w:p>
    <w:p w:rsidR="00462292" w:rsidRDefault="00462292" w:rsidP="00462292">
      <w:pPr>
        <w:pStyle w:val="a5"/>
        <w:spacing w:line="276" w:lineRule="auto"/>
        <w:ind w:left="0" w:firstLine="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cs/>
        </w:rPr>
        <w:t>หน่วยงานที่รับผิดชอบในการจัดทำแผนพัฒนาของท้องถิ่น  จะต้องพบผู้บริหารเพื่อชี้แจง  วัตถุประสงค์ ความสำคัญ แนวทางและขั้นตอนในการจัดทำแผนยุทธศาสตร์การพัฒนา  แล้วจัดทำโครงการ  จัดทำแผนยุทธศาสตร์การพัฒนาขององค์การบริหารส่วนตำบลเสนอผ่านปลัดองค์การบริหารส่วนตำบล</w:t>
      </w:r>
      <w:r>
        <w:rPr>
          <w:rFonts w:ascii="TH SarabunPSK" w:hAnsi="TH SarabunPSK" w:cs="TH SarabunPSK" w:hint="cs"/>
          <w:cs/>
        </w:rPr>
        <w:t xml:space="preserve">       </w:t>
      </w:r>
      <w:r w:rsidRPr="00574983">
        <w:rPr>
          <w:rFonts w:ascii="TH SarabunPSK" w:hAnsi="TH SarabunPSK" w:cs="TH SarabunPSK"/>
          <w:cs/>
        </w:rPr>
        <w:t>ให้ผู้บริหารอนุมัติในโครงการดังกล่าว</w:t>
      </w:r>
    </w:p>
    <w:p w:rsidR="00462292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-๒-</w:t>
      </w:r>
    </w:p>
    <w:p w:rsidR="00462292" w:rsidRPr="00574983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 w:hint="cs"/>
          <w:sz w:val="20"/>
          <w:szCs w:val="20"/>
          <w:cs/>
        </w:rPr>
      </w:pPr>
    </w:p>
    <w:p w:rsidR="00462292" w:rsidRPr="00574983" w:rsidRDefault="00462292" w:rsidP="00462292">
      <w:pPr>
        <w:pStyle w:val="a5"/>
        <w:tabs>
          <w:tab w:val="left" w:pos="1080"/>
        </w:tabs>
        <w:spacing w:line="276" w:lineRule="auto"/>
        <w:ind w:left="0" w:firstLine="0"/>
        <w:jc w:val="thaiDistribute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b/>
          <w:bCs/>
          <w:cs/>
        </w:rPr>
        <w:t>ขั้นตอนที่  ๒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การรวบรวมข้อมูลและปัญหาสำคัญ</w:t>
      </w:r>
    </w:p>
    <w:p w:rsidR="00462292" w:rsidRPr="00574983" w:rsidRDefault="00462292" w:rsidP="00462292">
      <w:pPr>
        <w:pStyle w:val="a5"/>
        <w:spacing w:line="276" w:lineRule="auto"/>
        <w:ind w:left="0" w:firstLine="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cs/>
        </w:rPr>
        <w:t>(๑</w:t>
      </w:r>
      <w:r w:rsidRPr="00574983">
        <w:rPr>
          <w:rFonts w:ascii="TH SarabunPSK" w:hAnsi="TH SarabunPSK" w:cs="TH SarabunPSK"/>
        </w:rPr>
        <w:t xml:space="preserve">)   </w:t>
      </w:r>
      <w:r w:rsidRPr="00574983">
        <w:rPr>
          <w:rFonts w:ascii="TH SarabunPSK" w:hAnsi="TH SarabunPSK" w:cs="TH SarabunPSK"/>
          <w:cs/>
        </w:rPr>
        <w:t xml:space="preserve">การจัดทำแผนยุทธศาสตร์การพัฒนา  จะต้องรวบรวมและจัดทำฐานข้อมูลข่าวสารให้ครบถ้วน ทันสมัย  ซึ่งได้แก่ข้อมูลเบื้องต้นในด้านการเมืองการปกครอง  เศรษฐกิจ สังคม ฯลฯ  โดยข้อมูลควรแสดงแนวโน้มที่เปลี่ยนแปลงไป   แสดงค่าเฉลี่ยร้อยละ   และการวิเคราะห์ข้อมูล   ตลอดจนการให้ความเห็น  </w:t>
      </w:r>
      <w:r w:rsidRPr="00574983">
        <w:rPr>
          <w:rFonts w:ascii="TH SarabunPSK" w:hAnsi="TH SarabunPSK" w:cs="TH SarabunPSK"/>
          <w:cs/>
        </w:rPr>
        <w:lastRenderedPageBreak/>
        <w:t>ซึ่ง ข้อมูลที่ควรจัดทำได้แก่   ข้อมูลประชากร  อาชีพ  และรายได้  สุขภาพ  การศึกษา  ทรัพยากร</w:t>
      </w:r>
      <w:r w:rsidRPr="00574983">
        <w:rPr>
          <w:rFonts w:ascii="TH SarabunPSK" w:hAnsi="TH SarabunPSK" w:cs="TH SarabunPSK"/>
        </w:rPr>
        <w:t xml:space="preserve">  </w:t>
      </w:r>
      <w:r w:rsidRPr="00574983">
        <w:rPr>
          <w:rFonts w:ascii="TH SarabunPSK" w:hAnsi="TH SarabunPSK" w:cs="TH SarabunPSK"/>
          <w:cs/>
        </w:rPr>
        <w:t>การคมนาคม ขนส่ง  การพาณิชย์  การลงทุน  อุตสาหกรรมและข้อมูลงบประมาณ  เป็นต้น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 xml:space="preserve">(๒) การรวบรวมปัญหาสำคัญขององค์การบริหารส่วนตำบล  </w:t>
      </w:r>
      <w:r w:rsidRPr="00574983">
        <w:rPr>
          <w:rFonts w:ascii="TH SarabunPSK" w:hAnsi="TH SarabunPSK" w:cs="TH SarabunPSK"/>
          <w:vanish/>
          <w:cs/>
        </w:rPr>
        <w:t>.  องถิ่นภาครัฐและเอกชน  และมี</w:t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vanish/>
          <w:cs/>
        </w:rPr>
        <w:pgNum/>
      </w:r>
      <w:r w:rsidRPr="00574983">
        <w:rPr>
          <w:rFonts w:ascii="TH SarabunPSK" w:hAnsi="TH SarabunPSK" w:cs="TH SarabunPSK"/>
          <w:cs/>
        </w:rPr>
        <w:t>ข้อมูลปัญหาสำคัญของท้องถิ่นจะช่วยในการกำหนดยุทธศาสตร์ เพื่อแก้ไขปัญหาการวิเคราะห์ปัญหาและเลือกปัญหาที่เหมาะสมเพื่อนำมากำหนดยุทธศาสตร์การพัฒนา  ในการตอบสนองปัญหาความต้องการของสาธารณชน</w:t>
      </w:r>
    </w:p>
    <w:p w:rsidR="00462292" w:rsidRPr="00574983" w:rsidRDefault="00462292" w:rsidP="00462292">
      <w:pPr>
        <w:pStyle w:val="a5"/>
        <w:tabs>
          <w:tab w:val="left" w:pos="1080"/>
        </w:tabs>
        <w:spacing w:line="276" w:lineRule="auto"/>
        <w:ind w:left="0" w:firstLine="0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b/>
          <w:bCs/>
          <w:cs/>
        </w:rPr>
        <w:t>ขั้นตอนที่  ๓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การวิเคราะห์ศักยภาพเพื่อประเมินสถานภาพการพัฒนาขององค์การบริหารส่วนตำบลในปัจจุบัน</w:t>
      </w:r>
    </w:p>
    <w:p w:rsidR="00462292" w:rsidRPr="00574983" w:rsidRDefault="00462292" w:rsidP="00462292">
      <w:pPr>
        <w:pStyle w:val="a5"/>
        <w:spacing w:line="276" w:lineRule="auto"/>
        <w:ind w:left="0" w:firstLine="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cs/>
        </w:rPr>
        <w:t xml:space="preserve">เป็นการประเมินโดยวิเคราะห์ถึงโอกาส และภาวะคุกคามหรือข้อจำกัดอันเป็น           สภาวะแวดล้อมภายนอก  ที่มีผลต่อการพัฒนาด้านต่าง ๆ ของท้องถิ่น  รวมทั้งวิเคราะห์จุดอ่อน  จุดแข็ง   ของท้องถิ่นอันเป็นสภาวะแวดล้อมภายในท้องถิ่น  ซึ่งทั้งหมดเป็นการประเมินสถานภาพของท้องถิ่นในปัจจุบัน  โดยใช้เทคนิค </w:t>
      </w:r>
      <w:r>
        <w:rPr>
          <w:rFonts w:ascii="TH SarabunPSK" w:hAnsi="TH SarabunPSK" w:cs="TH SarabunPSK"/>
        </w:rPr>
        <w:t xml:space="preserve">SWOT  analysis  </w:t>
      </w:r>
      <w:r>
        <w:rPr>
          <w:rFonts w:ascii="TH SarabunPSK" w:hAnsi="TH SarabunPSK" w:cs="TH SarabunPSK"/>
          <w:cs/>
        </w:rPr>
        <w:t xml:space="preserve">การพิจารณาถึงปัจจัยภายใน ได้แก่ </w:t>
      </w:r>
      <w:r w:rsidRPr="00574983">
        <w:rPr>
          <w:rFonts w:ascii="TH SarabunPSK" w:hAnsi="TH SarabunPSK" w:cs="TH SarabunPSK"/>
          <w:cs/>
        </w:rPr>
        <w:t>จุดแข็ง</w:t>
      </w:r>
      <w:r>
        <w:rPr>
          <w:rFonts w:ascii="TH SarabunPSK" w:hAnsi="TH SarabunPSK" w:cs="TH SarabunPSK"/>
        </w:rPr>
        <w:t xml:space="preserve"> (Strength) </w:t>
      </w:r>
      <w:r w:rsidRPr="00574983">
        <w:rPr>
          <w:rFonts w:ascii="TH SarabunPSK" w:hAnsi="TH SarabunPSK" w:cs="TH SarabunPSK"/>
          <w:cs/>
        </w:rPr>
        <w:t>จุดอ่อน</w:t>
      </w:r>
      <w:r w:rsidRPr="00574983">
        <w:rPr>
          <w:rFonts w:ascii="TH SarabunPSK" w:hAnsi="TH SarabunPSK" w:cs="TH SarabunPSK"/>
        </w:rPr>
        <w:t xml:space="preserve"> (Weak - w)  </w:t>
      </w:r>
      <w:r w:rsidRPr="00574983">
        <w:rPr>
          <w:rFonts w:ascii="TH SarabunPSK" w:hAnsi="TH SarabunPSK" w:cs="TH SarabunPSK"/>
          <w:cs/>
        </w:rPr>
        <w:t xml:space="preserve">และปัจจัยภายนอกได้แก่ โอกาส </w:t>
      </w:r>
      <w:r w:rsidRPr="00574983">
        <w:rPr>
          <w:rFonts w:ascii="TH SarabunPSK" w:hAnsi="TH SarabunPSK" w:cs="TH SarabunPSK"/>
        </w:rPr>
        <w:t>(</w:t>
      </w:r>
      <w:smartTag w:uri="urn:schemas-microsoft-com:office:smarttags" w:element="place">
        <w:r w:rsidRPr="00574983">
          <w:rPr>
            <w:rFonts w:ascii="TH SarabunPSK" w:hAnsi="TH SarabunPSK" w:cs="TH SarabunPSK"/>
          </w:rPr>
          <w:t>Opportunity</w:t>
        </w:r>
      </w:smartTag>
      <w:r w:rsidRPr="00574983">
        <w:rPr>
          <w:rFonts w:ascii="TH SarabunPSK" w:hAnsi="TH SarabunPSK" w:cs="TH SarabunPSK"/>
        </w:rPr>
        <w:t xml:space="preserve">  =  O ) </w:t>
      </w:r>
      <w:r w:rsidRPr="00574983">
        <w:rPr>
          <w:rFonts w:ascii="TH SarabunPSK" w:hAnsi="TH SarabunPSK" w:cs="TH SarabunPSK"/>
          <w:cs/>
        </w:rPr>
        <w:t>และอุปสรรค</w:t>
      </w:r>
      <w:r w:rsidRPr="00574983">
        <w:rPr>
          <w:rFonts w:ascii="TH SarabunPSK" w:hAnsi="TH SarabunPSK" w:cs="TH SarabunPSK"/>
        </w:rPr>
        <w:t xml:space="preserve"> (Threat = T)  </w:t>
      </w:r>
      <w:r w:rsidRPr="00574983">
        <w:rPr>
          <w:rFonts w:ascii="TH SarabunPSK" w:hAnsi="TH SarabunPSK" w:cs="TH SarabunPSK"/>
          <w:cs/>
        </w:rPr>
        <w:t>เป็นเครื่องมือ</w:t>
      </w:r>
    </w:p>
    <w:p w:rsidR="00462292" w:rsidRPr="00574983" w:rsidRDefault="00462292" w:rsidP="00462292">
      <w:pPr>
        <w:pStyle w:val="a5"/>
        <w:tabs>
          <w:tab w:val="left" w:pos="1080"/>
        </w:tabs>
        <w:spacing w:line="276" w:lineRule="auto"/>
        <w:ind w:left="0" w:firstLine="0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b/>
          <w:bCs/>
          <w:cs/>
        </w:rPr>
        <w:t>ขั้นตอนที่  ๔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การกำหนดวิสัยทัศน์และภารกิจหลักการพัฒนาองค์การบริหารส่วนตำบล</w:t>
      </w:r>
    </w:p>
    <w:p w:rsidR="00462292" w:rsidRPr="00574983" w:rsidRDefault="00462292" w:rsidP="00462292">
      <w:pPr>
        <w:pStyle w:val="a5"/>
        <w:spacing w:line="276" w:lineRule="auto"/>
        <w:ind w:left="0" w:firstLine="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cs/>
        </w:rPr>
        <w:t>(๑</w:t>
      </w:r>
      <w:r w:rsidRPr="00574983">
        <w:rPr>
          <w:rFonts w:ascii="TH SarabunPSK" w:hAnsi="TH SarabunPSK" w:cs="TH SarabunPSK"/>
        </w:rPr>
        <w:t xml:space="preserve">)  </w:t>
      </w:r>
      <w:r w:rsidRPr="00574983">
        <w:rPr>
          <w:rFonts w:ascii="TH SarabunPSK" w:hAnsi="TH SarabunPSK" w:cs="TH SarabunPSK"/>
          <w:cs/>
        </w:rPr>
        <w:t xml:space="preserve">การกำหนดวิสัยทัศน์ </w:t>
      </w:r>
      <w:r w:rsidRPr="00574983">
        <w:rPr>
          <w:rFonts w:ascii="TH SarabunPSK" w:hAnsi="TH SarabunPSK" w:cs="TH SarabunPSK"/>
        </w:rPr>
        <w:t xml:space="preserve">(Vision)  </w:t>
      </w:r>
      <w:r w:rsidRPr="00574983">
        <w:rPr>
          <w:rFonts w:ascii="TH SarabunPSK" w:hAnsi="TH SarabunPSK" w:cs="TH SarabunPSK"/>
          <w:cs/>
        </w:rPr>
        <w:t xml:space="preserve">หมายถึง  ถ้อยแถลงระบุถึงสภาพการณ์ในอุดมคติ ซึ่งเป็น </w:t>
      </w:r>
      <w:r w:rsidRPr="00574983">
        <w:rPr>
          <w:rFonts w:ascii="TH SarabunPSK" w:hAnsi="TH SarabunPSK" w:cs="TH SarabunPSK"/>
        </w:rPr>
        <w:t>“</w:t>
      </w:r>
      <w:r w:rsidRPr="00574983">
        <w:rPr>
          <w:rFonts w:ascii="TH SarabunPSK" w:hAnsi="TH SarabunPSK" w:cs="TH SarabunPSK"/>
          <w:cs/>
        </w:rPr>
        <w:t>จุดหมาย</w:t>
      </w:r>
      <w:r w:rsidRPr="00574983">
        <w:rPr>
          <w:rFonts w:ascii="TH SarabunPSK" w:hAnsi="TH SarabunPSK" w:cs="TH SarabunPSK"/>
        </w:rPr>
        <w:t xml:space="preserve">” </w:t>
      </w:r>
      <w:r w:rsidRPr="00574983">
        <w:rPr>
          <w:rFonts w:ascii="TH SarabunPSK" w:hAnsi="TH SarabunPSK" w:cs="TH SarabunPSK"/>
          <w:cs/>
        </w:rPr>
        <w:t>ที่องค์การบริหารส่วนตำบลต้องการอะไร เป็นอะไรในอนาคต  และจะเป็นไปได้เมื่อผลการวิเคราะห์ศักยภาพและการประเมินสถานภาพการพัฒนาองค์การบริหารส่วนตำบลในปัจจุบันปรากฏ  ผนวกกับประวัติศาสตร์ของท้องถิ่น  และความต้องการ</w:t>
      </w:r>
      <w:r w:rsidRPr="00574983">
        <w:rPr>
          <w:rFonts w:ascii="TH SarabunPSK" w:hAnsi="TH SarabunPSK" w:cs="TH SarabunPSK"/>
        </w:rPr>
        <w:t>/</w:t>
      </w:r>
      <w:r w:rsidRPr="00574983">
        <w:rPr>
          <w:rFonts w:ascii="TH SarabunPSK" w:hAnsi="TH SarabunPSK" w:cs="TH SarabunPSK"/>
          <w:cs/>
        </w:rPr>
        <w:t xml:space="preserve">ความคาดหวังของทุกฝ่ายในท้องถิ่น  ดังนั้น การตอบคำถามว่าองค์การบริหารส่วนจะต้องทำอะไร  เพื่อใคร  คำตอบที่เกิดขึ้น  ก็คือความหมายของคำว่า </w:t>
      </w:r>
      <w:r w:rsidRPr="00574983">
        <w:rPr>
          <w:rFonts w:ascii="TH SarabunPSK" w:hAnsi="TH SarabunPSK" w:cs="TH SarabunPSK"/>
        </w:rPr>
        <w:t>“</w:t>
      </w:r>
      <w:r w:rsidRPr="00574983">
        <w:rPr>
          <w:rFonts w:ascii="TH SarabunPSK" w:hAnsi="TH SarabunPSK" w:cs="TH SarabunPSK"/>
          <w:cs/>
        </w:rPr>
        <w:t>ภารกิจหลัก</w:t>
      </w:r>
      <w:r w:rsidRPr="00574983">
        <w:rPr>
          <w:rFonts w:ascii="TH SarabunPSK" w:hAnsi="TH SarabunPSK" w:cs="TH SarabunPSK"/>
        </w:rPr>
        <w:t>”</w:t>
      </w:r>
    </w:p>
    <w:p w:rsidR="00462292" w:rsidRPr="00574983" w:rsidRDefault="00462292" w:rsidP="00462292">
      <w:pPr>
        <w:pStyle w:val="a5"/>
        <w:spacing w:line="276" w:lineRule="auto"/>
        <w:ind w:left="0" w:firstLine="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b/>
          <w:bCs/>
          <w:cs/>
        </w:rPr>
        <w:t>ภารกิจหลัก</w:t>
      </w:r>
      <w:r w:rsidRPr="00574983">
        <w:rPr>
          <w:rFonts w:ascii="TH SarabunPSK" w:hAnsi="TH SarabunPSK" w:cs="TH SarabunPSK"/>
        </w:rPr>
        <w:t xml:space="preserve">   </w:t>
      </w:r>
      <w:r w:rsidRPr="00574983">
        <w:rPr>
          <w:rFonts w:ascii="TH SarabunPSK" w:hAnsi="TH SarabunPSK" w:cs="TH SarabunPSK"/>
          <w:cs/>
        </w:rPr>
        <w:t>เป็นข้อความหรือถ้อยแถลงที่แสดงถึงลักษณะหรือขอบข่ายในการดำเนินการขององค์การบริหารส่วนตำบลที่เกี่ยวกับองค์กรหรือภาพลักษณ์ที่ต้องการนำเสนอ  และปณิธานหรือปรัชญาในการดำเนินงานขององค์การบริหารส่วนตำบล  เป็นขอบเขตของบทบาทหน้าที่หลัก  หรือขอบเขตของกิจกรรมที่มุ่งเน้นเป็นพิเศษขององค์การบริหารส่วนตำบลจะต้องดำเนินการแยกเป็นสองระดับ  คือ</w:t>
      </w:r>
    </w:p>
    <w:p w:rsidR="00462292" w:rsidRPr="00574983" w:rsidRDefault="00462292" w:rsidP="00462292">
      <w:pPr>
        <w:pStyle w:val="a5"/>
        <w:spacing w:line="276" w:lineRule="auto"/>
        <w:ind w:left="0" w:firstLine="0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</w:rPr>
        <w:tab/>
      </w:r>
      <w:r w:rsidRPr="00574983">
        <w:rPr>
          <w:rFonts w:ascii="TH SarabunPSK" w:hAnsi="TH SarabunPSK" w:cs="TH SarabunPSK"/>
          <w:cs/>
        </w:rPr>
        <w:t>กำหนดภารกิจหลักมีแนวทางการดำเนินการแยกเป็นสองระดับ  คือ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(๑</w:t>
      </w:r>
      <w:r w:rsidRPr="00574983">
        <w:rPr>
          <w:rFonts w:ascii="TH SarabunPSK" w:hAnsi="TH SarabunPSK" w:cs="TH SarabunPSK"/>
        </w:rPr>
        <w:t xml:space="preserve">)  </w:t>
      </w:r>
      <w:r w:rsidRPr="00574983">
        <w:rPr>
          <w:rFonts w:ascii="TH SarabunPSK" w:hAnsi="TH SarabunPSK" w:cs="TH SarabunPSK"/>
          <w:cs/>
        </w:rPr>
        <w:t>พันธกิจในลักษณะที่เป็นอาณัติที่ได้รับมอบหมายจากสังคมหรือรัฐ  ซึ่งได้แก่ กฎ  ระเบียบ  ข้อบังคับที่กำหนดอำนาจหน้าที่ขององค์การบริหารส่วนตำบล</w:t>
      </w:r>
    </w:p>
    <w:p w:rsidR="00462292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(๒</w:t>
      </w:r>
      <w:r w:rsidRPr="00574983">
        <w:rPr>
          <w:rFonts w:ascii="TH SarabunPSK" w:hAnsi="TH SarabunPSK" w:cs="TH SarabunPSK"/>
        </w:rPr>
        <w:t xml:space="preserve">) </w:t>
      </w:r>
      <w:r w:rsidRPr="00574983">
        <w:rPr>
          <w:rFonts w:ascii="TH SarabunPSK" w:hAnsi="TH SarabunPSK" w:cs="TH SarabunPSK"/>
          <w:cs/>
        </w:rPr>
        <w:t>ภารกิจหลักที่องค์การบริหารส่วนตำบลมุ่งมั่นที่จะดำเนินการเพื่อให้บรรลุวิสัยทัศน์</w:t>
      </w:r>
      <w:r>
        <w:rPr>
          <w:rFonts w:ascii="TH SarabunPSK" w:hAnsi="TH SarabunPSK" w:cs="TH SarabunPSK" w:hint="cs"/>
          <w:cs/>
        </w:rPr>
        <w:t xml:space="preserve">        </w:t>
      </w:r>
      <w:r w:rsidRPr="00574983">
        <w:rPr>
          <w:rFonts w:ascii="TH SarabunPSK" w:hAnsi="TH SarabunPSK" w:cs="TH SarabunPSK"/>
          <w:cs/>
        </w:rPr>
        <w:t>ที่กำหนดไว้</w:t>
      </w:r>
    </w:p>
    <w:p w:rsidR="00462292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5"/>
        <w:spacing w:line="276" w:lineRule="auto"/>
        <w:ind w:left="0" w:firstLine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-๓-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 w:hint="cs"/>
          <w:sz w:val="20"/>
          <w:szCs w:val="20"/>
        </w:rPr>
      </w:pPr>
    </w:p>
    <w:p w:rsidR="00462292" w:rsidRPr="00574983" w:rsidRDefault="00462292" w:rsidP="00462292">
      <w:pPr>
        <w:pStyle w:val="a5"/>
        <w:tabs>
          <w:tab w:val="left" w:pos="1080"/>
        </w:tabs>
        <w:spacing w:line="276" w:lineRule="auto"/>
        <w:ind w:left="0" w:firstLine="0"/>
        <w:jc w:val="thaiDistribute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  <w:cs/>
        </w:rPr>
        <w:tab/>
        <w:t>ขั้นตอนที่  ๕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การกำหนดจุดมุ่งหมายเพื่อการพัฒนาที่ยั่งยืน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จุดมุ่งหมายเพื่อการวางแผนพัฒนาที่ยั่งยืน  หมายถึง  ขอบเขตหรือประเภทของกิจกรรมที่ควรค่าแก่การดำเนินงานทั้งในด้านเศรษฐกิจ  สังคม  วัฒนธรรม  สิ่งแวดล้อม  ขององค์การบริหารส่วนตำบล  ที่ก่อให้เกิดการพัฒนาที่ยั่งยืนและสอดคล้องกับวิสัยทัศน์และภารกิจหลักขององค์การบริหารส่วนตำบล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คณะกรรมการพัฒนาองค์การบริหารส่วนตำบล  นำวิสัยทัศน์  ภารกิจหลักมาพิจารณากำหนดจุดมุ่งหมายเพื่อการพัฒนาที่ยั่งยืน</w:t>
      </w:r>
    </w:p>
    <w:p w:rsidR="00462292" w:rsidRPr="00574983" w:rsidRDefault="00462292" w:rsidP="00462292">
      <w:pPr>
        <w:pStyle w:val="a5"/>
        <w:spacing w:line="276" w:lineRule="auto"/>
        <w:ind w:firstLine="360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  <w:cs/>
        </w:rPr>
        <w:lastRenderedPageBreak/>
        <w:t>ขั้นตอนที่  ๖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การกำหนดวัตถุประสงค์การพัฒนาองค์การบริหารส่วนตำบล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เป็นการกำหนดผลสำเร็จที่ต้องการ  โดยดำเนินการหลังจากที่ทราบภารกิจหลักที่องค์การบริหารส่วนตำบลจะต้องทำ</w:t>
      </w:r>
    </w:p>
    <w:p w:rsidR="00462292" w:rsidRPr="00574983" w:rsidRDefault="00462292" w:rsidP="00462292">
      <w:pPr>
        <w:pStyle w:val="a5"/>
        <w:spacing w:line="276" w:lineRule="auto"/>
        <w:ind w:firstLine="360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  <w:cs/>
        </w:rPr>
        <w:t>ขั้นตอนที่  ๗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กำหนดยุทธศาสตร์การพัฒนาและแนวทางการพัฒนา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 xml:space="preserve">เมื่อได้ดำเนินการกำหนดวิสัยทัศน์  ภารกิจหลัก วัตถุประสงค์  และยุทธศาสตร์การพัฒนาโดยอาศัยพื้นฐานการวิเคราะห์  </w:t>
      </w:r>
      <w:r>
        <w:rPr>
          <w:rFonts w:ascii="TH SarabunPSK" w:hAnsi="TH SarabunPSK" w:cs="TH SarabunPSK"/>
        </w:rPr>
        <w:t xml:space="preserve">SWOT  </w:t>
      </w:r>
      <w:r w:rsidRPr="00574983">
        <w:rPr>
          <w:rFonts w:ascii="TH SarabunPSK" w:hAnsi="TH SarabunPSK" w:cs="TH SarabunPSK"/>
          <w:cs/>
        </w:rPr>
        <w:t>แล้ว   ขั้นตอนต่อไปคือการกำหนดแนวทางการพัฒนาขององค์การบริหารส่วนตำบล  ซึ่งยุทธศาสตร์การพัฒนาองค์การบริหารส่วนตำบล  หมายถึง  แนวคิดหรือวิธีการอันบ่งบอกถึงลักษณะการเคลื่อนตัวขององค์กรว่าจะก้าวไปสู่เป้าหมายที่ต้องการในอนาคตได้อย่างไร</w:t>
      </w:r>
      <w:r w:rsidRPr="00574983">
        <w:rPr>
          <w:rFonts w:ascii="TH SarabunPSK" w:hAnsi="TH SarabunPSK" w:cs="TH SarabunPSK"/>
        </w:rPr>
        <w:t xml:space="preserve">  “</w:t>
      </w:r>
      <w:r w:rsidRPr="00574983">
        <w:rPr>
          <w:rFonts w:ascii="TH SarabunPSK" w:hAnsi="TH SarabunPSK" w:cs="TH SarabunPSK"/>
          <w:cs/>
        </w:rPr>
        <w:t>องค์การบริหารส่วนตำบลจะไปถึงจุดหมายที่ต้องการได้อย่างไร</w:t>
      </w:r>
      <w:r w:rsidRPr="00574983">
        <w:rPr>
          <w:rFonts w:ascii="TH SarabunPSK" w:hAnsi="TH SarabunPSK" w:cs="TH SarabunPSK"/>
        </w:rPr>
        <w:t>”</w:t>
      </w:r>
    </w:p>
    <w:p w:rsidR="00462292" w:rsidRPr="00574983" w:rsidRDefault="00462292" w:rsidP="00462292">
      <w:pPr>
        <w:pStyle w:val="a5"/>
        <w:spacing w:line="276" w:lineRule="auto"/>
        <w:ind w:firstLine="360"/>
        <w:jc w:val="thaiDistribute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  <w:cs/>
        </w:rPr>
        <w:t>ขั้นตอนที่  ๘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การกำหนดเป้าหมายการพัฒนาองค์การบริหารส่วนตำบล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เป็นการกำหนดปริมาณหรือจำนวนสิ่งที่ต้องการให้บรรลุในแต่ละแนวทางการพัฒนาภายในเวลาที่กำหนด</w:t>
      </w:r>
    </w:p>
    <w:p w:rsidR="00462292" w:rsidRPr="00574983" w:rsidRDefault="00462292" w:rsidP="00462292">
      <w:pPr>
        <w:pStyle w:val="a5"/>
        <w:spacing w:line="276" w:lineRule="auto"/>
        <w:ind w:firstLine="360"/>
        <w:jc w:val="thaiDistribute"/>
        <w:rPr>
          <w:rFonts w:ascii="TH SarabunPSK" w:hAnsi="TH SarabunPSK" w:cs="TH SarabunPSK"/>
          <w:b/>
          <w:bCs/>
        </w:rPr>
      </w:pPr>
      <w:r w:rsidRPr="00574983">
        <w:rPr>
          <w:rFonts w:ascii="TH SarabunPSK" w:hAnsi="TH SarabunPSK" w:cs="TH SarabunPSK"/>
          <w:b/>
          <w:bCs/>
          <w:cs/>
        </w:rPr>
        <w:t>ขั้นตอนที่  ๙</w:t>
      </w:r>
      <w:r w:rsidRPr="00574983">
        <w:rPr>
          <w:rFonts w:ascii="TH SarabunPSK" w:hAnsi="TH SarabunPSK" w:cs="TH SarabunPSK"/>
          <w:b/>
          <w:bCs/>
        </w:rPr>
        <w:t xml:space="preserve">  </w:t>
      </w:r>
      <w:r w:rsidRPr="00574983">
        <w:rPr>
          <w:rFonts w:ascii="TH SarabunPSK" w:hAnsi="TH SarabunPSK" w:cs="TH SarabunPSK"/>
          <w:b/>
          <w:bCs/>
          <w:cs/>
        </w:rPr>
        <w:t>การอนุมัติและประกาศใช้แผนยุทธศาสตร์การพัฒนา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คณะกรรมการสนับสนุนการจัดทำแผนพัฒนาองค์การบริหารส่วนตำบลจะนำผลที่ได้จาก   ขั้นตอนที่  ๑</w:t>
      </w:r>
      <w:r w:rsidRPr="00574983">
        <w:rPr>
          <w:rFonts w:ascii="TH SarabunPSK" w:hAnsi="TH SarabunPSK" w:cs="TH SarabunPSK"/>
        </w:rPr>
        <w:t xml:space="preserve"> – </w:t>
      </w:r>
      <w:r w:rsidRPr="00574983">
        <w:rPr>
          <w:rFonts w:ascii="TH SarabunPSK" w:hAnsi="TH SarabunPSK" w:cs="TH SarabunPSK"/>
          <w:cs/>
        </w:rPr>
        <w:t>๘</w:t>
      </w:r>
      <w:r w:rsidRPr="00574983">
        <w:rPr>
          <w:rFonts w:ascii="TH SarabunPSK" w:hAnsi="TH SarabunPSK" w:cs="TH SarabunPSK"/>
        </w:rPr>
        <w:t xml:space="preserve"> </w:t>
      </w:r>
      <w:r w:rsidRPr="00574983">
        <w:rPr>
          <w:rFonts w:ascii="TH SarabunPSK" w:hAnsi="TH SarabunPSK" w:cs="TH SarabunPSK"/>
          <w:cs/>
        </w:rPr>
        <w:t xml:space="preserve">จัดทำร่างแผนยุทธศาสตร์การพัฒนาขององค์การบริหารส่วนตำบล  จากนั้นจะนำร่างแผน เสนอต่อคณะกรรมการพัฒนาองค์การบริหารส่วนตำบล  เพื่อพิจารณาและปรับปรุงก่อนนำเสนอต่อผู้บริหาร </w:t>
      </w:r>
    </w:p>
    <w:p w:rsidR="00462292" w:rsidRPr="00574983" w:rsidRDefault="00462292" w:rsidP="00462292">
      <w:pPr>
        <w:pStyle w:val="a5"/>
        <w:spacing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cs/>
        </w:rPr>
        <w:t>ผู้บริหารท้องถิ่น  เสนอร่างแผนยุทธศาสตร์ต่อสภาองค์การบริหารส่วนตำบล  เพื่อให้ความเห็นชอบ  แล้วผู้บริหารท้องถิ่นจึงพิจารณาอนุมัติ  และประกาศใช้แผนยุทธศาสตร์การพัฒนาต่อไป</w:t>
      </w:r>
    </w:p>
    <w:p w:rsidR="00462292" w:rsidRPr="00574983" w:rsidRDefault="00462292" w:rsidP="00462292">
      <w:pPr>
        <w:pStyle w:val="a7"/>
        <w:tabs>
          <w:tab w:val="left" w:pos="720"/>
        </w:tabs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  <w:u w:val="none"/>
        </w:rPr>
      </w:pPr>
      <w:r w:rsidRPr="00574983">
        <w:rPr>
          <w:rFonts w:ascii="TH SarabunPSK" w:hAnsi="TH SarabunPSK" w:cs="TH SarabunPSK"/>
          <w:sz w:val="32"/>
          <w:szCs w:val="32"/>
          <w:u w:val="none"/>
          <w:cs/>
        </w:rPr>
        <w:tab/>
        <w:t>๔. ประโยชน์ของการจัดทำแผนยุทธศาสตร์การพัฒนา</w:t>
      </w:r>
    </w:p>
    <w:p w:rsidR="00462292" w:rsidRPr="00574983" w:rsidRDefault="00462292" w:rsidP="00462292">
      <w:pPr>
        <w:pStyle w:val="a7"/>
        <w:tabs>
          <w:tab w:val="left" w:pos="126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๑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ท้องถิ่นมีจุดมุ่งหมายและแนวทางการพัฒนาที่ชัดเจน</w:t>
      </w:r>
    </w:p>
    <w:p w:rsidR="00462292" w:rsidRPr="00574983" w:rsidRDefault="00462292" w:rsidP="00462292">
      <w:pPr>
        <w:pStyle w:val="a7"/>
        <w:tabs>
          <w:tab w:val="left" w:pos="126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๒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ท้องถิ่นสามารถจัดสรรและบริหารทรัพยากรที่มีอยู่ได้อย่างมีประสิทธิภาพ</w:t>
      </w:r>
    </w:p>
    <w:p w:rsidR="00462292" w:rsidRPr="00574983" w:rsidRDefault="00462292" w:rsidP="00462292">
      <w:pPr>
        <w:pStyle w:val="a7"/>
        <w:tabs>
          <w:tab w:val="left" w:pos="126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  <w:cs/>
        </w:rPr>
        <w:t>๓</w:t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</w:rPr>
        <w:t xml:space="preserve">. </w:t>
      </w:r>
      <w:r w:rsidRPr="00574983">
        <w:rPr>
          <w:rFonts w:ascii="TH SarabunPSK" w:hAnsi="TH SarabunPSK" w:cs="TH SarabunPSK"/>
          <w:b w:val="0"/>
          <w:bCs w:val="0"/>
          <w:spacing w:val="-18"/>
          <w:sz w:val="32"/>
          <w:szCs w:val="32"/>
          <w:u w:val="none"/>
          <w:cs/>
        </w:rPr>
        <w:t xml:space="preserve"> ผู้บริหารสามารถบริหารจัดการได้อย่างเหมาะสม  และสอดคล้องกับความต้องการของชุมชนอย่างมีประสิทธิภาพ</w:t>
      </w:r>
    </w:p>
    <w:p w:rsidR="00462292" w:rsidRPr="00574983" w:rsidRDefault="00462292" w:rsidP="00462292">
      <w:pPr>
        <w:pStyle w:val="a7"/>
        <w:tabs>
          <w:tab w:val="left" w:pos="1260"/>
        </w:tabs>
        <w:spacing w:line="27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none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๔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 xml:space="preserve">เกิดการประสานความร่วมมือระหว่างองค์กรต่าง ๆ ทั้งภาครัฐและเอกชน  ตลอดจนชุมชนมีส่วนร่วมในการกำหนดแนวทางการพัฒนาของท้องถิ่น  </w:t>
      </w:r>
    </w:p>
    <w:p w:rsidR="00462292" w:rsidRPr="00574983" w:rsidRDefault="00462292" w:rsidP="00462292">
      <w:pPr>
        <w:pStyle w:val="a7"/>
        <w:tabs>
          <w:tab w:val="left" w:pos="1260"/>
        </w:tabs>
        <w:spacing w:line="276" w:lineRule="auto"/>
        <w:jc w:val="thaiDistribute"/>
        <w:rPr>
          <w:rFonts w:ascii="TH SarabunPSK" w:hAnsi="TH SarabunPSK" w:cs="TH SarabunPSK"/>
        </w:rPr>
      </w:pP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ab/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๕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</w:rPr>
        <w:t xml:space="preserve">. </w:t>
      </w:r>
      <w:r w:rsidRPr="00574983">
        <w:rPr>
          <w:rFonts w:ascii="TH SarabunPSK" w:hAnsi="TH SarabunPSK" w:cs="TH SarabunPSK"/>
          <w:b w:val="0"/>
          <w:bCs w:val="0"/>
          <w:sz w:val="32"/>
          <w:szCs w:val="32"/>
          <w:u w:val="none"/>
          <w:cs/>
        </w:rPr>
        <w:t>สามารถกำกับดูแล  ติดตาม  และประเมินผลการพัฒนาได้</w:t>
      </w: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Pr="00C63BAB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C63BAB">
        <w:rPr>
          <w:rFonts w:ascii="TH SarabunPSK" w:hAnsi="TH SarabunPSK" w:cs="TH SarabunPSK"/>
          <w:b/>
          <w:bCs/>
          <w:sz w:val="34"/>
          <w:szCs w:val="34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๒</w:t>
      </w:r>
    </w:p>
    <w:p w:rsidR="00462292" w:rsidRPr="00C63BAB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C63BAB">
        <w:rPr>
          <w:rFonts w:ascii="TH SarabunPSK" w:hAnsi="TH SarabunPSK" w:cs="TH SarabunPSK"/>
          <w:b/>
          <w:bCs/>
          <w:sz w:val="34"/>
          <w:szCs w:val="34"/>
          <w:cs/>
        </w:rPr>
        <w:t>สภาพทั่วไปและข้อมูลพื้นฐานสำคัญของท้องถิ่น</w:t>
      </w:r>
    </w:p>
    <w:p w:rsidR="00462292" w:rsidRPr="00C63BAB" w:rsidRDefault="00462292" w:rsidP="00462292">
      <w:pPr>
        <w:spacing w:before="240" w:after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ข้อมูลทั่วไปขององค์การบริหารส่วนตำบล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นาเกลือ</w:t>
      </w:r>
    </w:p>
    <w:p w:rsidR="00462292" w:rsidRPr="00C63BAB" w:rsidRDefault="00462292" w:rsidP="00462292">
      <w:pPr>
        <w:tabs>
          <w:tab w:val="left" w:pos="851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องค์การบริหารส่วนตำบลนาเกลือ  จัดตั้งเป</w:t>
      </w:r>
      <w:r>
        <w:rPr>
          <w:rFonts w:ascii="TH SarabunPSK" w:hAnsi="TH SarabunPSK" w:cs="TH SarabunPSK"/>
          <w:sz w:val="32"/>
          <w:szCs w:val="32"/>
          <w:cs/>
        </w:rPr>
        <w:t>็นองค์การบริหารส่วนตำบลตามประกาศ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กระทรวงมหาดไทย  </w:t>
      </w:r>
      <w:r w:rsidRPr="00C63BAB">
        <w:rPr>
          <w:rFonts w:ascii="TH SarabunPSK" w:hAnsi="TH SarabunPSK" w:cs="TH SarabunPSK"/>
          <w:sz w:val="32"/>
          <w:szCs w:val="32"/>
          <w:cs/>
        </w:rPr>
        <w:t>ลงวันที่  ๑๖  เดือน  ธันวาคม  พ.ศ. ๒๕๓๙</w:t>
      </w:r>
    </w:p>
    <w:p w:rsidR="00462292" w:rsidRPr="00C63BAB" w:rsidRDefault="00462292" w:rsidP="00462292">
      <w:pPr>
        <w:tabs>
          <w:tab w:val="left" w:pos="56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</w:t>
      </w:r>
    </w:p>
    <w:p w:rsidR="00462292" w:rsidRPr="00C63BAB" w:rsidRDefault="00462292" w:rsidP="00462292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  <w:t>๑.๑  ที่ตั้ง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องค์การบริหารส่วนตำบลนาเกลือ  มีเนื้อที่ทั้งหมด  ประมาณ  ๖,๘๗๕  ไร่  หรือ  ๑๐.๙  ตารางกิโลเมตร  ตำบลนาเกลือเป็นตำบลหนึ่งใน  ๑๓  ตำบลของอำเภอกันตัง  จังหวัดตรัง  ห่างจากที่ว่าการอำเภอกันตังมาทางทิศตะวันตกของอำเภอกันตัง  ระยะห่างจากอำเภอกันตังประมาณ  ๒๖  กิโลเมตร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๑.๒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อาณาเขต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องค์การบริหารส่วนตำบลนาเกลือ  มีอาณาเขตติดต่อกับพื้นที่ใกล้เคียง  ดังนี้</w:t>
      </w:r>
    </w:p>
    <w:p w:rsidR="00462292" w:rsidRPr="00C63BAB" w:rsidRDefault="00462292" w:rsidP="00462292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ทิศเหนือ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มีอาณาเขตติดต่อกับ  ตำบลบางสัก,  ตำบลบ่อน้ำร้อน  อำเภอกันตัง  จังหวัดตรัง</w:t>
      </w:r>
    </w:p>
    <w:p w:rsidR="00462292" w:rsidRPr="00C63BAB" w:rsidRDefault="00462292" w:rsidP="00462292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ทิศใต้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มีอาณาเขตติดต่อกับ  ตำบลเกาะลิบง  อำเภอกันตัง  จังหวัดตรัง</w:t>
      </w:r>
    </w:p>
    <w:p w:rsidR="00462292" w:rsidRPr="00C63BAB" w:rsidRDefault="00462292" w:rsidP="00462292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ทิศตะวันออก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มีอาณาเขตติดต่อกับ  ตำบลกันตังใต้  อำเภอกันตัง  จังหวัดตรัง</w:t>
      </w:r>
    </w:p>
    <w:p w:rsidR="00462292" w:rsidRPr="00C63BAB" w:rsidRDefault="00462292" w:rsidP="00462292">
      <w:p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ทิศตะวันตก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มีอาณาเขตติดต่อกับ  ตำบลบางสัก  อำเภอกันตัง  จังหวัดตรัง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05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๑.๓ </w:t>
      </w:r>
      <w:r w:rsidRPr="000576E2">
        <w:rPr>
          <w:rFonts w:ascii="TH SarabunPSK" w:hAnsi="TH SarabunPSK" w:cs="TH SarabunPSK"/>
          <w:b/>
          <w:bCs/>
          <w:sz w:val="32"/>
          <w:szCs w:val="32"/>
          <w:cs/>
        </w:rPr>
        <w:t>เนื้อที่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องค์การบริหารส่วนตำบลนาเกลือ  มีเนื้อที่ทั้งหมด  ประมาณ  ๖,๘๗๕  ไร่  หรือ  ๑๐.๙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ตารางกิโลเมตร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๑.๔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ภูมิประเทศ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ตำบลนาเกลือ  มีลักษณะพื้นที่เป็นชายฝั่งทะเลอันดามันซึ่งมีพื้นที่ริมฝั่งทะเล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อันดามัน  และพื้นที่ทั่วไปเป็นเนินเตี้ย ๆ  ราษฎรประกอบอาชีพทำสวนยาง  สวนปาล์ม  และประกอบอาชีพ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63BAB">
        <w:rPr>
          <w:rFonts w:ascii="TH SarabunPSK" w:hAnsi="TH SarabunPSK" w:cs="TH SarabunPSK"/>
          <w:sz w:val="32"/>
          <w:szCs w:val="32"/>
          <w:cs/>
        </w:rPr>
        <w:t>การประมง  โดยเฉพาะหมู่ที่  ๑  บ้านหาดทรายขาวมีลักษณะเป็นเกาะ  ต้องสัญจรไปมาทางเรือเป็นส่วนใหญ่  สภาพอากาศโดยทั่วไปเป็นลักษณะภูมิอากาศ  แบ่งเป็น  ๒  ฤดู</w:t>
      </w:r>
    </w:p>
    <w:p w:rsidR="00462292" w:rsidRPr="00C63BAB" w:rsidRDefault="00462292" w:rsidP="00462292">
      <w:pPr>
        <w:tabs>
          <w:tab w:val="left" w:pos="993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- ฤดูฝน     ประมาณ  ๘  เดือน</w:t>
      </w:r>
    </w:p>
    <w:p w:rsidR="00462292" w:rsidRPr="00C63BAB" w:rsidRDefault="00462292" w:rsidP="00462292">
      <w:pPr>
        <w:tabs>
          <w:tab w:val="left" w:pos="993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 xml:space="preserve">- ฤดูร้อน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ประมาณ  ๔  เดือน</w:t>
      </w:r>
    </w:p>
    <w:p w:rsidR="00462292" w:rsidRPr="000576E2" w:rsidRDefault="00462292" w:rsidP="00462292">
      <w:pPr>
        <w:tabs>
          <w:tab w:val="left" w:pos="709"/>
        </w:tabs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๑.๕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การปกครอง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ตำบลนาเกลือ  แบ่งการปกครองออกเป็น  ๖  หมู่บ้าน</w:t>
      </w:r>
    </w:p>
    <w:p w:rsidR="00462292" w:rsidRPr="00C63BAB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๑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บ้านหาดทรายขาว</w:t>
      </w:r>
    </w:p>
    <w:p w:rsidR="00462292" w:rsidRPr="00C63BAB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๒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บ้านนาเกลือเหนือ</w:t>
      </w:r>
    </w:p>
    <w:p w:rsidR="00462292" w:rsidRPr="00C63BAB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บ้านนาเกลือใต้</w:t>
      </w:r>
    </w:p>
    <w:p w:rsidR="00462292" w:rsidRPr="00C63BAB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๔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บ้านพระม่วง</w:t>
      </w:r>
    </w:p>
    <w:p w:rsidR="00462292" w:rsidRPr="00C63BAB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๕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บ้านท่าโต๊ะเมฆ</w:t>
      </w:r>
    </w:p>
    <w:p w:rsidR="00462292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หมู่ที่  ๖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บ้านแหลมสะท้อน</w:t>
      </w:r>
    </w:p>
    <w:p w:rsidR="00462292" w:rsidRDefault="00462292" w:rsidP="00462292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-๕-</w:t>
      </w:r>
    </w:p>
    <w:p w:rsidR="00462292" w:rsidRPr="00C424ED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 w:hint="cs"/>
          <w:sz w:val="20"/>
          <w:szCs w:val="20"/>
        </w:rPr>
      </w:pPr>
    </w:p>
    <w:p w:rsidR="00462292" w:rsidRPr="00225C8B" w:rsidRDefault="00462292" w:rsidP="00462292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412AE">
        <w:rPr>
          <w:rFonts w:ascii="TH SarabunPSK" w:hAnsi="TH SarabunPSK" w:cs="TH SarabunPSK"/>
          <w:b/>
          <w:bCs/>
          <w:sz w:val="32"/>
          <w:szCs w:val="32"/>
          <w:cs/>
        </w:rPr>
        <w:t>๑.๖ ประชากร</w:t>
      </w:r>
      <w:r w:rsidRPr="00C412A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จำนวนครัวเรือนทั้งหมด  ๑,๑๑๗  หลัง </w:t>
      </w:r>
      <w:r w:rsidRPr="00C412AE">
        <w:rPr>
          <w:rFonts w:ascii="TH SarabunPSK" w:hAnsi="TH SarabunPSK" w:cs="TH SarabunPSK"/>
          <w:sz w:val="32"/>
          <w:szCs w:val="32"/>
          <w:cs/>
        </w:rPr>
        <w:t xml:space="preserve">มีประชากรทั้งสิ้น  </w:t>
      </w:r>
      <w:r w:rsidRPr="00C412AE">
        <w:rPr>
          <w:rFonts w:ascii="TH SarabunPSK" w:hAnsi="TH SarabunPSK" w:cs="TH SarabunPSK" w:hint="cs"/>
          <w:sz w:val="32"/>
          <w:szCs w:val="32"/>
          <w:cs/>
        </w:rPr>
        <w:t>๔,๓๒๒</w:t>
      </w:r>
      <w:r w:rsidRPr="00C412AE">
        <w:rPr>
          <w:rFonts w:ascii="TH SarabunPSK" w:hAnsi="TH SarabunPSK" w:cs="TH SarabunPSK"/>
          <w:sz w:val="32"/>
          <w:szCs w:val="32"/>
          <w:cs/>
        </w:rPr>
        <w:t xml:space="preserve">  คน </w:t>
      </w:r>
      <w:r w:rsidRPr="00C412AE">
        <w:rPr>
          <w:rFonts w:ascii="TH SarabunPSK" w:hAnsi="TH SarabunPSK" w:cs="TH SarabunPSK" w:hint="cs"/>
          <w:sz w:val="32"/>
          <w:szCs w:val="32"/>
          <w:cs/>
        </w:rPr>
        <w:t>แยกเป็น ประชากรชาย  ๒,</w:t>
      </w:r>
      <w:r w:rsidRPr="00225C8B">
        <w:rPr>
          <w:rFonts w:ascii="TH SarabunPSK" w:hAnsi="TH SarabunPSK" w:cs="TH SarabunPSK" w:hint="cs"/>
          <w:sz w:val="32"/>
          <w:szCs w:val="32"/>
          <w:cs/>
        </w:rPr>
        <w:t xml:space="preserve">๑๖๘ คน  ประชากรหญิง ๒,๑๕๔  คน  </w:t>
      </w:r>
      <w:r w:rsidRPr="00225C8B">
        <w:rPr>
          <w:rFonts w:ascii="TH SarabunPSK" w:hAnsi="TH SarabunPSK" w:cs="TH SarabunPSK"/>
          <w:sz w:val="32"/>
          <w:szCs w:val="32"/>
          <w:cs/>
        </w:rPr>
        <w:t>รายละเอียดดังนี้</w:t>
      </w:r>
    </w:p>
    <w:tbl>
      <w:tblPr>
        <w:tblW w:w="9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980"/>
        <w:gridCol w:w="1020"/>
        <w:gridCol w:w="900"/>
        <w:gridCol w:w="900"/>
        <w:gridCol w:w="1080"/>
        <w:gridCol w:w="2370"/>
      </w:tblGrid>
      <w:tr w:rsidR="00462292" w:rsidRPr="00225C8B" w:rsidTr="0034794A">
        <w:tc>
          <w:tcPr>
            <w:tcW w:w="828" w:type="dxa"/>
            <w:vMerge w:val="restart"/>
            <w:vAlign w:val="center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0" w:type="dxa"/>
            <w:vMerge w:val="restart"/>
            <w:vAlign w:val="center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2820" w:type="dxa"/>
            <w:gridSpan w:val="3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370" w:type="dxa"/>
            <w:vMerge w:val="restart"/>
            <w:vAlign w:val="center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กำนัน / ผู้ใหญ่บ้าน</w:t>
            </w:r>
          </w:p>
        </w:tc>
      </w:tr>
      <w:tr w:rsidR="00462292" w:rsidRPr="00225C8B" w:rsidTr="0034794A">
        <w:tc>
          <w:tcPr>
            <w:tcW w:w="828" w:type="dxa"/>
            <w:vMerge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vMerge/>
            <w:vAlign w:val="center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2370" w:type="dxa"/>
            <w:vMerge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บ้านหาดทรายขาว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๑๓๒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๑๔๕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๒๗๗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   แซ่อึ่ง</w:t>
            </w: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บ้านนาเกลือเหนือ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๓๒๓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๓๓๙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๖๖๒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๒๐๓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นายมนูญ   ช่อเส้ง </w:t>
            </w: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บ้านนาเกลือใต้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๕๒๓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๕๒๔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๑,๐๔๗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๒๗๒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นายวิมล  หลีสู</w:t>
            </w: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บ้านพระม่วง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๖๓๒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๕๙๙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๑,๒๓๑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๓๑๐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นายสุนทร   รักษ์หิรัญ</w:t>
            </w: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บ้านท่าโต๊ะเมฆ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๒๕๔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๕๐๙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๑๑๖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  หาดเด็น</w:t>
            </w:r>
          </w:p>
        </w:tc>
      </w:tr>
      <w:tr w:rsidR="00462292" w:rsidRPr="00225C8B" w:rsidTr="0034794A">
        <w:tc>
          <w:tcPr>
            <w:tcW w:w="828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980" w:type="dxa"/>
            <w:vAlign w:val="center"/>
          </w:tcPr>
          <w:p w:rsidR="00462292" w:rsidRPr="00225C8B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บ้านแหลมสะท้อน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๓๐๓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๒๙๓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๕๙๖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sz w:val="32"/>
                <w:szCs w:val="32"/>
                <w:cs/>
              </w:rPr>
              <w:t>๑๓๖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sz w:val="32"/>
                <w:szCs w:val="32"/>
                <w:cs/>
              </w:rPr>
              <w:t>นายสิ้ม   หลีเอบ  (กำนัน)</w:t>
            </w:r>
          </w:p>
        </w:tc>
      </w:tr>
      <w:tr w:rsidR="00462292" w:rsidRPr="00225C8B" w:rsidTr="0034794A">
        <w:tc>
          <w:tcPr>
            <w:tcW w:w="2808" w:type="dxa"/>
            <w:gridSpan w:val="2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2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๒,๑๖๘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๒,๑๕๔</w:t>
            </w:r>
          </w:p>
        </w:tc>
        <w:tc>
          <w:tcPr>
            <w:tcW w:w="90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๔,๓๒๒</w:t>
            </w:r>
          </w:p>
        </w:tc>
        <w:tc>
          <w:tcPr>
            <w:tcW w:w="1080" w:type="dxa"/>
          </w:tcPr>
          <w:p w:rsidR="00462292" w:rsidRPr="00225C8B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5C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๑,๑๑๗</w:t>
            </w:r>
          </w:p>
        </w:tc>
        <w:tc>
          <w:tcPr>
            <w:tcW w:w="2370" w:type="dxa"/>
          </w:tcPr>
          <w:p w:rsidR="00462292" w:rsidRPr="00225C8B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62292" w:rsidRPr="00225C8B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25C8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 </w:t>
      </w:r>
      <w:r w:rsidRPr="00225C8B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225C8B">
        <w:rPr>
          <w:rFonts w:ascii="TH SarabunPSK" w:hAnsi="TH SarabunPSK" w:cs="TH SarabunPSK"/>
          <w:b/>
          <w:bCs/>
          <w:sz w:val="32"/>
          <w:szCs w:val="32"/>
          <w:cs/>
        </w:rPr>
        <w:t>ข้อมูลจากสำนักงานทะเบียนราษฎร  อำเภอกันตัง   ณ  เดือน</w:t>
      </w:r>
      <w:r w:rsidRPr="00225C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มกราคม</w:t>
      </w:r>
      <w:r w:rsidRPr="00225C8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๒๕๕</w:t>
      </w:r>
      <w:r w:rsidRPr="00225C8B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๑.๗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สภาพทางเศรษฐกิจ</w:t>
      </w:r>
    </w:p>
    <w:p w:rsidR="00462292" w:rsidRPr="00E564C6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564C6">
        <w:rPr>
          <w:rFonts w:ascii="TH SarabunPSK" w:hAnsi="TH SarabunPSK" w:cs="TH SarabunPSK" w:hint="cs"/>
          <w:sz w:val="32"/>
          <w:szCs w:val="32"/>
          <w:cs/>
        </w:rPr>
        <w:t>๑.๗.๑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  การประกอบอาชีพ</w:t>
      </w:r>
      <w:r w:rsidRPr="00E564C6">
        <w:rPr>
          <w:rFonts w:ascii="TH SarabunPSK" w:hAnsi="TH SarabunPSK" w:cs="TH SarabunPSK"/>
          <w:sz w:val="32"/>
          <w:szCs w:val="32"/>
        </w:rPr>
        <w:t xml:space="preserve">  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ประชาชนตำบลนาเกลือ  มีการประกอบอาชีพเกษตรกรรม ประมง  รับจ้าง  </w:t>
      </w:r>
      <w:r w:rsidRPr="00E564C6">
        <w:rPr>
          <w:rFonts w:ascii="TH SarabunPSK" w:hAnsi="TH SarabunPSK" w:cs="TH SarabunPSK" w:hint="cs"/>
          <w:sz w:val="32"/>
          <w:szCs w:val="32"/>
          <w:cs/>
        </w:rPr>
        <w:t>ค้าขาย  โดยมีครัวเรือนที่</w:t>
      </w:r>
      <w:r w:rsidRPr="00E564C6">
        <w:rPr>
          <w:rFonts w:ascii="TH SarabunPSK" w:hAnsi="TH SarabunPSK" w:cs="TH SarabunPSK"/>
          <w:sz w:val="32"/>
          <w:szCs w:val="32"/>
          <w:cs/>
        </w:rPr>
        <w:t>ประกอบอาชีพ  ๒  อย่าง  ขึ้นไป</w:t>
      </w:r>
      <w:r w:rsidRPr="00E564C6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๔๐ </w:t>
      </w:r>
      <w:r w:rsidRPr="00E564C6">
        <w:rPr>
          <w:rFonts w:ascii="TH SarabunPSK" w:hAnsi="TH SarabunPSK" w:cs="TH SarabunPSK"/>
          <w:sz w:val="32"/>
          <w:szCs w:val="32"/>
          <w:cs/>
        </w:rPr>
        <w:t>ของจำนวนครัวเรือนทั้งตำบล</w:t>
      </w:r>
      <w:r w:rsidRPr="00E564C6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E564C6">
        <w:rPr>
          <w:rFonts w:ascii="TH SarabunPSK" w:hAnsi="TH SarabunPSK" w:cs="TH SarabunPSK"/>
          <w:sz w:val="32"/>
          <w:szCs w:val="32"/>
          <w:cs/>
        </w:rPr>
        <w:t>ได้แก่รับจ้างและเกษตรกรรม</w:t>
      </w:r>
      <w:r w:rsidRPr="00E564C6">
        <w:rPr>
          <w:rFonts w:ascii="TH SarabunPSK" w:hAnsi="TH SarabunPSK" w:cs="TH SarabunPSK" w:hint="cs"/>
          <w:sz w:val="32"/>
          <w:szCs w:val="32"/>
          <w:cs/>
        </w:rPr>
        <w:t>)</w:t>
      </w:r>
      <w:r w:rsidRPr="00E564C6">
        <w:rPr>
          <w:rFonts w:ascii="TH SarabunPSK" w:hAnsi="TH SarabunPSK" w:cs="TH SarabunPSK"/>
          <w:sz w:val="32"/>
          <w:szCs w:val="32"/>
        </w:rPr>
        <w:t xml:space="preserve">  </w:t>
      </w:r>
      <w:r w:rsidRPr="00E564C6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ครัวเรือนที่ประกอบอาชีพเพียงอย่างเดียว  </w:t>
      </w:r>
      <w:r w:rsidRPr="00E564C6">
        <w:rPr>
          <w:rFonts w:ascii="TH SarabunPSK" w:hAnsi="TH SarabunPSK" w:cs="TH SarabunPSK" w:hint="cs"/>
          <w:sz w:val="32"/>
          <w:szCs w:val="32"/>
          <w:cs/>
        </w:rPr>
        <w:t>คิดเป็น</w:t>
      </w:r>
      <w:r w:rsidRPr="00E564C6">
        <w:rPr>
          <w:rFonts w:ascii="TH SarabunPSK" w:hAnsi="TH SarabunPSK" w:cs="TH SarabunPSK"/>
          <w:sz w:val="32"/>
          <w:szCs w:val="32"/>
          <w:cs/>
        </w:rPr>
        <w:t>ร้อยละ  ๖๐  ของจำนวนครัวเรือนทั้งตำบล</w:t>
      </w:r>
    </w:p>
    <w:p w:rsidR="00462292" w:rsidRPr="00E564C6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 w:hint="cs"/>
          <w:sz w:val="32"/>
          <w:szCs w:val="32"/>
          <w:cs/>
        </w:rPr>
        <w:t>๑.๗.๒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  แรงงาน</w:t>
      </w:r>
      <w:r w:rsidRPr="00E564C6">
        <w:rPr>
          <w:rFonts w:ascii="TH SarabunPSK" w:hAnsi="TH SarabunPSK" w:cs="TH SarabunPSK"/>
          <w:sz w:val="32"/>
          <w:szCs w:val="32"/>
        </w:rPr>
        <w:t xml:space="preserve">  </w:t>
      </w:r>
      <w:r w:rsidRPr="00E564C6">
        <w:rPr>
          <w:rFonts w:ascii="TH SarabunPSK" w:hAnsi="TH SarabunPSK" w:cs="TH SarabunPSK"/>
          <w:sz w:val="32"/>
          <w:szCs w:val="32"/>
          <w:cs/>
        </w:rPr>
        <w:t>แรงงานที่ใช้ในภาคเกษตรกรรมในตำบลส่วนใหญ่  ใช้แรงงานจากสมาชิกในครัวเรือนเป็นสำคัญและในบางครัวเรือนที่มีสมาชิกไม่เพียงพอจะทำการจ้างแรงงานที่มีอยู่ในตำบลมาช่วยในฤดูกาลผลิต</w:t>
      </w:r>
    </w:p>
    <w:p w:rsidR="00462292" w:rsidRPr="00E564C6" w:rsidRDefault="00462292" w:rsidP="00462292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564C6">
        <w:rPr>
          <w:rFonts w:ascii="TH SarabunPSK" w:hAnsi="TH SarabunPSK" w:cs="TH SarabunPSK"/>
          <w:sz w:val="32"/>
          <w:szCs w:val="32"/>
        </w:rPr>
        <w:tab/>
      </w:r>
      <w:r w:rsidRPr="00E564C6">
        <w:rPr>
          <w:rFonts w:ascii="TH SarabunPSK" w:hAnsi="TH SarabunPSK" w:cs="TH SarabunPSK" w:hint="cs"/>
          <w:sz w:val="32"/>
          <w:szCs w:val="32"/>
          <w:cs/>
        </w:rPr>
        <w:t>๑.๗.๓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  ผลผลิต</w:t>
      </w:r>
      <w:r w:rsidRPr="00E564C6">
        <w:rPr>
          <w:rFonts w:ascii="TH SarabunPSK" w:hAnsi="TH SarabunPSK" w:cs="TH SarabunPSK"/>
          <w:sz w:val="32"/>
          <w:szCs w:val="32"/>
        </w:rPr>
        <w:t xml:space="preserve">  </w:t>
      </w:r>
      <w:r w:rsidRPr="00E564C6">
        <w:rPr>
          <w:rFonts w:ascii="TH SarabunPSK" w:hAnsi="TH SarabunPSK" w:cs="TH SarabunPSK"/>
          <w:sz w:val="32"/>
          <w:szCs w:val="32"/>
          <w:cs/>
        </w:rPr>
        <w:t>ผลผลิตทางการเกษตรของพืชเศรษฐกิจที่สำคัญของตำบลนาเกลือ  มีดังนี้</w:t>
      </w:r>
    </w:p>
    <w:p w:rsidR="00462292" w:rsidRPr="00E564C6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564C6">
        <w:rPr>
          <w:rFonts w:ascii="TH SarabunPSK" w:hAnsi="TH SarabunPSK" w:cs="TH SarabunPSK"/>
          <w:sz w:val="32"/>
          <w:szCs w:val="32"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>- ยางพารา</w:t>
      </w: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ได้ผลผลิตเฉลี่ยประมาณ</w:t>
      </w: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๒๕๐</w:t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กิโลกรัม/ไร่</w:t>
      </w:r>
    </w:p>
    <w:p w:rsidR="00462292" w:rsidRPr="00E564C6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64C6">
        <w:rPr>
          <w:rFonts w:ascii="TH SarabunPSK" w:hAnsi="TH SarabunPSK" w:cs="TH SarabunPSK"/>
          <w:sz w:val="32"/>
          <w:szCs w:val="32"/>
          <w:cs/>
        </w:rPr>
        <w:tab/>
        <w:t>- ปาล์ม</w:t>
      </w: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ได้ผลผลิตเฉลี่ยประมาณ</w:t>
      </w:r>
      <w:r w:rsidRPr="00E564C6">
        <w:rPr>
          <w:rFonts w:ascii="TH SarabunPSK" w:hAnsi="TH SarabunPSK" w:cs="TH SarabunPSK"/>
          <w:sz w:val="32"/>
          <w:szCs w:val="32"/>
          <w:cs/>
        </w:rPr>
        <w:tab/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๓,๕๐๐</w:t>
      </w:r>
      <w:r w:rsidRPr="00E564C6">
        <w:rPr>
          <w:rFonts w:ascii="TH SarabunPSK" w:hAnsi="TH SarabunPSK" w:cs="TH SarabunPSK"/>
          <w:sz w:val="32"/>
          <w:szCs w:val="32"/>
          <w:cs/>
        </w:rPr>
        <w:tab/>
        <w:t>กิโลกรัม/ไร่</w:t>
      </w:r>
    </w:p>
    <w:p w:rsidR="00462292" w:rsidRPr="00C63BAB" w:rsidRDefault="00462292" w:rsidP="00462292">
      <w:pPr>
        <w:tabs>
          <w:tab w:val="left" w:pos="993"/>
        </w:tabs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64C6">
        <w:rPr>
          <w:rFonts w:ascii="TH SarabunPSK" w:hAnsi="TH SarabunPSK" w:cs="TH SarabunPSK" w:hint="cs"/>
          <w:sz w:val="32"/>
          <w:szCs w:val="32"/>
          <w:cs/>
        </w:rPr>
        <w:tab/>
        <w:t xml:space="preserve">๑.๗.๔ </w:t>
      </w:r>
      <w:r w:rsidRPr="00E564C6">
        <w:rPr>
          <w:rFonts w:ascii="TH SarabunPSK" w:hAnsi="TH SarabunPSK" w:cs="TH SarabunPSK"/>
          <w:sz w:val="32"/>
          <w:szCs w:val="32"/>
          <w:cs/>
        </w:rPr>
        <w:t>รายได้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รายได้เฉลี่ยของครัวเรือนในตำบลนาเกลือ  จำแนกได้ดังนี้</w:t>
      </w:r>
    </w:p>
    <w:p w:rsidR="00462292" w:rsidRPr="00C63BAB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- รายได้จากการประกอบอาชีพเกษตรกรรม  เฉลี่ยประมาณ  ๒๕,๐๐๐  บาท</w:t>
      </w:r>
    </w:p>
    <w:p w:rsidR="00462292" w:rsidRPr="00C63BAB" w:rsidRDefault="00462292" w:rsidP="00462292">
      <w:pPr>
        <w:tabs>
          <w:tab w:val="left" w:pos="1418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รายได้จากการประกอบอาชีพประมง  เฉลี่ยประมาณ  ๒๕,๐๐๐  บาท</w:t>
      </w:r>
    </w:p>
    <w:p w:rsidR="00462292" w:rsidRPr="00C63BAB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  <w:t>- รายได้จากการประกอบอาชีพรับจ้างและเกษตรกรรม  เฉลี่ยประมาณ  ๒๐,๐๐๐  บาท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๑.๘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การใช้ที่ดิน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ตำบลนาเกลือ  มีพื้นที่ทั้งหมด  ๑๐.๙  ตารางกิโลเมตร  หรือประมาณ  ๖,๘๗๕  ไร่  มีการใช้ที่ดิน  แบ่งเป็นประเภทต่าง ๆ  ดังนี้</w:t>
      </w:r>
    </w:p>
    <w:p w:rsidR="00462292" w:rsidRDefault="00462292" w:rsidP="00462292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๑.๙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พื้นที่ชุมชน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พื้นที่ชุมชนในตำบลประกอบด้วยที่อยู่อาศัย  พาณิชกรรม  สถาบันการศึกษา  สถาบัน  ศาสนา  และสถานที่ราชการประมาณ  ๒,๐๐๐  ไร่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โดยมีรายละเอียด ดังนี้</w:t>
      </w:r>
    </w:p>
    <w:p w:rsidR="00462292" w:rsidRDefault="00462292" w:rsidP="00462292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spacing w:before="120" w:after="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-๖-</w:t>
      </w:r>
    </w:p>
    <w:p w:rsidR="00462292" w:rsidRPr="00C63BAB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๑.๙.๑ </w:t>
      </w:r>
      <w:r w:rsidRPr="00C63BAB">
        <w:rPr>
          <w:rFonts w:ascii="TH SarabunPSK" w:hAnsi="TH SarabunPSK" w:cs="TH SarabunPSK"/>
          <w:sz w:val="32"/>
          <w:szCs w:val="32"/>
          <w:cs/>
        </w:rPr>
        <w:t>บริเวณที่อยู่อาศัยมีการตั้งบ้านเรือนเรียงรายไปตามเส้นทางคมนาคม  ที่ผ่านในหมู่บ้านและกระจายพื้นที่ไปตามพื้นที่ทำกินของแต่ละครัวเรือน  ซึ่งแต่ละครัวเรือนของประชาชนในตำบลมีพื้นที่เฉลี่ยประมาณ  ๒  งาน  เมื่อมีการขยายครัวเรือนเพิ่มขึ้นอีกจะทำการปลูกสร้างบ้านเรือนภายในบริเวณเดียวกัน  นอกจากนี้บางครัวเรือนอาศัยพื้นที่ส่วนหนึ่งสำหรับการพาณิชยกรรม</w:t>
      </w:r>
    </w:p>
    <w:p w:rsidR="00462292" w:rsidRPr="00C63BAB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๑.๙.๒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 การใช้พื้นที่สถาบันการศึกษา  มีโรงเรียนประถมศึกษา  ๓  แห่ง  นอกจากอาคารเรียนแล้วยังมีพื้นที่ว่างในโรงเรียนเป็นสนามกีฬา  และจัดกิจกรรมต่าง ๆ  ดังนี้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โรงเรียนบ้านนาเกลือ  ตั้งอยู่หมู่ที่  ๓  มีพื้นที่ประมาณ  ๓๒  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โรงเรียนบ้านพระม่วง  ตั้งอยู่หมู่ที่  ๔  มีพื้นที่ประมาณ  ๕  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โรงเรียนบ้านท่าโต๊ะเมฆ  ตั้งอยู่หมู่ที่  ๕  มีพื้นที่ประมาณ  ๘  ไร่</w:t>
      </w:r>
    </w:p>
    <w:p w:rsidR="00462292" w:rsidRPr="00C63BAB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๑.๙.๓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 การใช้พื้นที่ของสถาบันศาสนา  มัสยิด, สำนักสงฆ์  จำนวน  ๖  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มัสยิด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๓,๔,๕,๖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มีพื้นที่ 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๑๕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สำนักสงฆ์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๒,๓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มีพื้นที่ 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C63BAB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๑.๙.๔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 สถานที่ราชการอื่น ๆ  มี 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 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สถานีอนามัยตำบลนาเกลือ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 ๔  มีพื้นที่ประมาณ  ๑  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สถานีอนามัยบ้านนาเกลือใต้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ตั้งอยู่หมู่ที่  ๓  มีพื้นที่ประมาณ ๑.๕ ไร่</w:t>
      </w:r>
    </w:p>
    <w:p w:rsidR="00462292" w:rsidRPr="00C63BAB" w:rsidRDefault="00462292" w:rsidP="00462292">
      <w:pPr>
        <w:spacing w:before="120" w:after="0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E564C6">
        <w:rPr>
          <w:rFonts w:ascii="TH SarabunPSK" w:hAnsi="TH SarabunPSK" w:cs="TH SarabunPSK" w:hint="cs"/>
          <w:sz w:val="32"/>
          <w:szCs w:val="32"/>
          <w:cs/>
        </w:rPr>
        <w:t>๑.๙.๕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  พื้นที่เกษตรกรรม  พื้นที่เกษตรกรรมส่วนใหญ่ปลูกยางพารา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บริเวณพื้นที่เกษตรกรรมของตำบลนาเกลือ  ประมาณ  ๒,๗๕๐  ไร่  ส่วนใหญ่จะปลูกยางพารา  สามารถ  จำแนกพื้นที่ได้ดังนี้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พื้นที่ปลูกไม้ผล  ไม้ยืนต้น  ยางพารา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๒,๐๐๐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 พื้นที่ปลูกปาล์ม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๓๐๐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พื้นที่ปลูกพืชไร่  พืชผัก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๕๐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พื้นที่ทำนากุ้ง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๔๐๐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ไร่</w:t>
      </w:r>
    </w:p>
    <w:p w:rsidR="00462292" w:rsidRPr="00E564C6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๑.๙.๖</w:t>
      </w:r>
      <w:r w:rsidRPr="00E564C6">
        <w:rPr>
          <w:rFonts w:ascii="TH SarabunPSK" w:hAnsi="TH SarabunPSK" w:cs="TH SarabunPSK"/>
          <w:sz w:val="32"/>
          <w:szCs w:val="32"/>
          <w:cs/>
        </w:rPr>
        <w:t xml:space="preserve">  พื้นที่สาธารณประโยชน์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E564C6">
        <w:rPr>
          <w:rFonts w:ascii="TH SarabunPSK" w:hAnsi="TH SarabunPSK" w:cs="TH SarabunPSK"/>
          <w:sz w:val="32"/>
          <w:szCs w:val="32"/>
          <w:cs/>
        </w:rPr>
        <w:t>ตำบลนาเกลือ  มีพื้นที่สาธารณประโยชน์  ประมาณ  ๑,๓๐๐  ไร่  ซึ่งเป็นหนองน้ำสระน้ำ  สาธารณประโยชน์</w:t>
      </w:r>
    </w:p>
    <w:p w:rsidR="00462292" w:rsidRPr="00C63BAB" w:rsidRDefault="00462292" w:rsidP="00462292">
      <w:pPr>
        <w:tabs>
          <w:tab w:val="left" w:pos="993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E564C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๑.๙.๗ </w:t>
      </w:r>
      <w:r w:rsidRPr="00E564C6">
        <w:rPr>
          <w:rFonts w:ascii="TH SarabunPSK" w:hAnsi="TH SarabunPSK" w:cs="TH SarabunPSK"/>
          <w:sz w:val="32"/>
          <w:szCs w:val="32"/>
          <w:cs/>
        </w:rPr>
        <w:t>พื้นที่อื่น ๆ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ในตำบลนาเกลือ  เช่น  ที่ว่างเปล่า  แหล่งน้ำ  ลำคลอง  เส้นทางคมนาคมประมาณ  ๒๐  ไร่</w:t>
      </w:r>
    </w:p>
    <w:p w:rsidR="00462292" w:rsidRPr="00C63BAB" w:rsidRDefault="00462292" w:rsidP="00462292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๑.๑๐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การไฟฟ้า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หมู่ที่ ๑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 ๙๙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หมู่ที่ ๒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 ๙๖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หมู่ที่ 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 ๘๕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หมู่ที่ ๔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 ๑๐๐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หมู่ที่ ๕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๙๙</w:t>
      </w:r>
    </w:p>
    <w:p w:rsidR="00462292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หมู่ที่ ๖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อัตราการใช้ไฟฟ้า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ร้อยละ ๙๙</w:t>
      </w:r>
    </w:p>
    <w:p w:rsidR="00462292" w:rsidRDefault="00462292" w:rsidP="00462292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62292" w:rsidRPr="00C63BAB" w:rsidRDefault="00462292" w:rsidP="0046229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-๗-</w:t>
      </w:r>
    </w:p>
    <w:p w:rsidR="00462292" w:rsidRPr="00C63BAB" w:rsidRDefault="00462292" w:rsidP="00462292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๑.๑๑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แหล่งน้ำธรรมชาติ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 ฝั่งแม่น้ำตรังติดทะเลเป็นปากน้ำ</w:t>
      </w:r>
    </w:p>
    <w:p w:rsidR="00462292" w:rsidRPr="00C63BAB" w:rsidRDefault="00462292" w:rsidP="00462292">
      <w:pPr>
        <w:tabs>
          <w:tab w:val="left" w:pos="709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๑.๑๒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แหล่งน้ำที่สร้างขึ้น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63BAB">
        <w:rPr>
          <w:rFonts w:ascii="TH SarabunPSK" w:hAnsi="TH SarabunPSK" w:cs="TH SarabunPSK"/>
          <w:sz w:val="32"/>
          <w:szCs w:val="32"/>
          <w:cs/>
        </w:rPr>
        <w:t>บ่อน้ำตื้น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๑๐๐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บ่อโยก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๑๑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ประปาหมู่บ้าน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ถังเก็บน้ำ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๓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สระ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462292" w:rsidRPr="00C63BAB" w:rsidRDefault="00462292" w:rsidP="00462292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๑.๑๓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มวลชนจัดตั้ง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-  ลูกเสือชาวบ้าน  ๑  รุ่น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๑๓๐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อาสาสมัครสาธารณสุข (อสม.)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๑๒๐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กลุ่มประมงหมู่บ้าน  ๒  กลุ่ม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๔๕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กองทุนหมู่บ้าน  ๖  กลุ่ม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๑๘๐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กลุ่มออมทรัพย์เพื่อการผลิต ๖ กลุ่ม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๓๐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-  คณะกรรมการพัฒนาสตรี ๖ กลุ่ม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ประมาณ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๓๐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62292" w:rsidRDefault="00462292" w:rsidP="00462292">
      <w:pPr>
        <w:spacing w:before="240" w:after="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  <w:cs/>
        </w:rPr>
        <w:t>๒</w:t>
      </w:r>
      <w:r w:rsidRPr="00C63BAB">
        <w:rPr>
          <w:rFonts w:ascii="TH SarabunPSK" w:hAnsi="TH SarabunPSK" w:cs="TH SarabunPSK"/>
          <w:b/>
          <w:bCs/>
          <w:sz w:val="34"/>
          <w:szCs w:val="34"/>
        </w:rPr>
        <w:t xml:space="preserve">. </w:t>
      </w:r>
      <w:r w:rsidRPr="00C63BAB">
        <w:rPr>
          <w:rFonts w:ascii="TH SarabunPSK" w:hAnsi="TH SarabunPSK" w:cs="TH SarabunPSK"/>
          <w:b/>
          <w:bCs/>
          <w:sz w:val="34"/>
          <w:szCs w:val="34"/>
          <w:cs/>
        </w:rPr>
        <w:t>ข้อมูลศักยภาพของ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องค์การบริหารส่วนตำบ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ลนาเกลือ</w:t>
      </w:r>
    </w:p>
    <w:p w:rsidR="00462292" w:rsidRPr="00DB3765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B3765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องค์การบริหารส่วนตำบลนาเกลือ  ประกอบด้วยส่วนสำคัญ  </w:t>
      </w:r>
      <w:r w:rsidRPr="00DB3765">
        <w:rPr>
          <w:rFonts w:ascii="TH SarabunPSK" w:hAnsi="TH SarabunPSK" w:cs="TH SarabunPSK" w:hint="cs"/>
          <w:sz w:val="32"/>
          <w:szCs w:val="32"/>
          <w:cs/>
        </w:rPr>
        <w:t>๒</w:t>
      </w:r>
      <w:r w:rsidRPr="00DB3765">
        <w:rPr>
          <w:rFonts w:ascii="TH SarabunPSK" w:hAnsi="TH SarabunPSK" w:cs="TH SarabunPSK"/>
          <w:sz w:val="32"/>
          <w:szCs w:val="32"/>
          <w:cs/>
        </w:rPr>
        <w:t xml:space="preserve">  ส่วน  คือ</w:t>
      </w:r>
    </w:p>
    <w:p w:rsidR="00462292" w:rsidRPr="009659D0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.  สภาองค์การบริหารส่วนตำบล  ซึ่งปัจจุบันมีวาระ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ปี  ประกอบด้วย  สมาชิกสภาองค์การบริหารส่วนตำบล  จำนวน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462292" w:rsidRPr="009659D0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.  คณะผู้บริหารองค์การบริหารส่วนตำบล  จำนวน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คน  ประกอบด้วย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- นายกองค์การบริหารส่วนตำบล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- รองนายกองค์การบริหารส่วนตำบล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 คน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- เลขานุการนายกองค์การบริหารส่วนตำบล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462292" w:rsidRPr="00DB3765" w:rsidRDefault="00462292" w:rsidP="00462292">
      <w:pPr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B3765">
        <w:rPr>
          <w:rFonts w:ascii="TH SarabunPSK" w:hAnsi="TH SarabunPSK" w:cs="TH SarabunPSK"/>
          <w:sz w:val="32"/>
          <w:szCs w:val="32"/>
          <w:cs/>
        </w:rPr>
        <w:t>คณะผู้บริหารองค์การบริหารส่วนตำบล</w:t>
      </w:r>
      <w:r w:rsidRPr="00DB3765">
        <w:rPr>
          <w:rFonts w:ascii="TH SarabunPSK" w:hAnsi="TH SarabunPSK" w:cs="TH SarabunPSK" w:hint="cs"/>
          <w:sz w:val="32"/>
          <w:szCs w:val="32"/>
          <w:cs/>
        </w:rPr>
        <w:t>นา</w:t>
      </w:r>
      <w:r w:rsidRPr="00DB3765">
        <w:rPr>
          <w:rFonts w:ascii="TH SarabunPSK" w:hAnsi="TH SarabunPSK" w:cs="TH SarabunPSK"/>
          <w:sz w:val="32"/>
          <w:szCs w:val="32"/>
          <w:cs/>
        </w:rPr>
        <w:t xml:space="preserve">เกลือ  จำนวน  </w:t>
      </w:r>
      <w:r w:rsidRPr="00DB3765">
        <w:rPr>
          <w:rFonts w:ascii="TH SarabunPSK" w:hAnsi="TH SarabunPSK" w:cs="TH SarabunPSK" w:hint="cs"/>
          <w:sz w:val="32"/>
          <w:szCs w:val="32"/>
          <w:cs/>
        </w:rPr>
        <w:t>๔</w:t>
      </w:r>
      <w:r w:rsidRPr="00DB3765">
        <w:rPr>
          <w:rFonts w:ascii="TH SarabunPSK" w:hAnsi="TH SarabunPSK" w:cs="TH SarabunPSK"/>
          <w:sz w:val="32"/>
          <w:szCs w:val="32"/>
          <w:cs/>
        </w:rPr>
        <w:t xml:space="preserve">  คน  ประกอบด้วย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นายธวัช     อภิลักษ์นุกูล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นายกองค์การบริหารส่วนตำบลนาเกลือ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นายวิรัตน์    หวังเส็น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>รองนายกองค์การบริหารส่วนตำบลนาเกลือ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๓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นายวันดี    ไชยวารินทร์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รองนายกองค์การบริหารส่วนตำบลนาเกลือ</w:t>
      </w:r>
    </w:p>
    <w:p w:rsidR="00462292" w:rsidRPr="00DB3765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นายถนัด    หนูนุ้ย</w:t>
      </w:r>
      <w:r w:rsidRPr="009659D0"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ab/>
        <w:t xml:space="preserve">เลขานุการนายกองค์การบริหารส่วนตำบลนาเกลือ  </w:t>
      </w:r>
    </w:p>
    <w:p w:rsidR="00462292" w:rsidRPr="009659D0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สมาชิกสภาองค์การบริหารส่วนตำบลนาเกลือ    จำนวน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 คน  ประกอบด้วย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นายประดิษฐ์    อนุเผ่า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ประธานสภาองค์การบริหารส่วนตำบลนาเกลือ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นายมะหนอด   เพาะผล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รองประธานสภาองค์การบริหารส่วนตำบลนาเกลือ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นายมลตรี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จันทร์แก้ว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เลขานุการสภาองค์การบริหารส่วนตำบลนาเกลือ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นายจรัญ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แซ่อึ่ง</w:t>
      </w:r>
      <w:r w:rsidRPr="009659D0"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สมาชิกสภาองค์การบริหารส่วนตำบลนาเกลือ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462292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นายสมควร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659D0">
        <w:rPr>
          <w:rFonts w:ascii="TH SarabunPSK" w:hAnsi="TH SarabunPSK" w:cs="TH SarabunPSK"/>
          <w:sz w:val="32"/>
          <w:szCs w:val="32"/>
          <w:cs/>
        </w:rPr>
        <w:t>ศรีประสิทธิ์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462292" w:rsidRDefault="00462292" w:rsidP="00462292">
      <w:pPr>
        <w:tabs>
          <w:tab w:val="left" w:pos="1701"/>
        </w:tabs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-๘-</w:t>
      </w:r>
    </w:p>
    <w:p w:rsidR="00462292" w:rsidRPr="00C424ED" w:rsidRDefault="00462292" w:rsidP="00462292">
      <w:pPr>
        <w:tabs>
          <w:tab w:val="left" w:pos="1701"/>
        </w:tabs>
        <w:spacing w:after="0"/>
        <w:jc w:val="center"/>
        <w:rPr>
          <w:rFonts w:ascii="TH SarabunPSK" w:hAnsi="TH SarabunPSK" w:cs="TH SarabunPSK" w:hint="cs"/>
          <w:sz w:val="20"/>
          <w:szCs w:val="20"/>
          <w:cs/>
        </w:rPr>
      </w:pP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นายวิมล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แกล้วชิด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นายชัย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กิ้มเท่ง</w:t>
      </w:r>
      <w:r w:rsidRPr="009659D0"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462292" w:rsidRPr="009659D0" w:rsidRDefault="00462292" w:rsidP="00462292">
      <w:pPr>
        <w:tabs>
          <w:tab w:val="left" w:pos="1701"/>
        </w:tabs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๘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นายเสริม</w:t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กูมุดา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ab/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นายยงยุทธ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659D0">
        <w:rPr>
          <w:rFonts w:ascii="TH SarabunPSK" w:hAnsi="TH SarabunPSK" w:cs="TH SarabunPSK"/>
          <w:sz w:val="32"/>
          <w:szCs w:val="32"/>
          <w:cs/>
        </w:rPr>
        <w:t>เภอสม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สมาชิกสภาองค์การบริหารส่วนตำบลนาเกลือ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นายสมศักดิ์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59D0">
        <w:rPr>
          <w:rFonts w:ascii="TH SarabunPSK" w:hAnsi="TH SarabunPSK" w:cs="TH SarabunPSK"/>
          <w:sz w:val="32"/>
          <w:szCs w:val="32"/>
          <w:cs/>
        </w:rPr>
        <w:t xml:space="preserve"> บุญญา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>สมาชิกสภาองค์การบริหารส่</w:t>
      </w:r>
      <w:r>
        <w:rPr>
          <w:rFonts w:ascii="TH SarabunPSK" w:hAnsi="TH SarabunPSK" w:cs="TH SarabunPSK"/>
          <w:sz w:val="32"/>
          <w:szCs w:val="32"/>
          <w:cs/>
        </w:rPr>
        <w:t xml:space="preserve">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9659D0">
        <w:rPr>
          <w:rFonts w:ascii="TH SarabunPSK" w:hAnsi="TH SarabunPSK" w:cs="TH SarabunPSK"/>
          <w:sz w:val="32"/>
          <w:szCs w:val="32"/>
          <w:cs/>
        </w:rPr>
        <w:t>.  นายสุริยัน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สุเหร็น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462292" w:rsidRPr="009659D0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/>
          <w:sz w:val="32"/>
          <w:szCs w:val="32"/>
          <w:cs/>
        </w:rPr>
        <w:t>.  นายนพพร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สุเหร็น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659D0">
        <w:rPr>
          <w:rFonts w:ascii="TH SarabunPSK" w:hAnsi="TH SarabunPSK" w:cs="TH SarabunPSK"/>
          <w:sz w:val="32"/>
          <w:szCs w:val="32"/>
          <w:cs/>
        </w:rPr>
        <w:t>สมาชิกสภาองค์การบ</w:t>
      </w:r>
      <w:r>
        <w:rPr>
          <w:rFonts w:ascii="TH SarabunPSK" w:hAnsi="TH SarabunPSK" w:cs="TH SarabunPSK"/>
          <w:sz w:val="32"/>
          <w:szCs w:val="32"/>
          <w:cs/>
        </w:rPr>
        <w:t xml:space="preserve">ริหารส่วนตำบลนาเกลือ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462292" w:rsidRPr="00C63BAB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9D0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C63BAB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ด้านโครงสร้างและกระบวนการบริหารงานบุคคล</w: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โครงสร้างขององค์กร</w: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6" style="position:absolute;left:0;text-align:left;margin-left:207pt;margin-top:6.75pt;width:90pt;height:36pt;z-index:251660288" arcsize="10923f" strokeweight="1.5pt">
            <v:textbox style="mso-next-textbox:#_x0000_s1026">
              <w:txbxContent>
                <w:p w:rsidR="00462292" w:rsidRPr="009642CB" w:rsidRDefault="00462292" w:rsidP="0046229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นายก อบต.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7" style="position:absolute;left:0;text-align:left;margin-left:378pt;margin-top:9.65pt;width:1in;height:36pt;z-index:251661312" arcsize="10923f" strokeweight="1.5pt">
            <v:textbox style="mso-next-textbox:#_x0000_s1027">
              <w:txbxContent>
                <w:p w:rsidR="00462292" w:rsidRPr="009642CB" w:rsidRDefault="00462292" w:rsidP="0046229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สภา อบต.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28" style="position:absolute;left:0;text-align:left;z-index:251662336" from="297pt,6.2pt" to="378pt,6.2pt" strokeweight="1.5pt">
            <v:stroke dashstyle="1 1"/>
          </v:line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1" style="position:absolute;left:0;text-align:left;margin-left:1in;margin-top:4.8pt;width:90pt;height:36pt;z-index:251665408" arcsize="10923f" strokeweight="1.5pt">
            <v:textbox style="mso-next-textbox:#_x0000_s1031">
              <w:txbxContent>
                <w:p w:rsidR="00462292" w:rsidRPr="009642CB" w:rsidRDefault="00462292" w:rsidP="0046229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รองนายก อบต.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30" style="position:absolute;left:0;text-align:left;z-index:251664384" from="252pt,.75pt" to="252pt,58.8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3" style="position:absolute;left:0;text-align:left;margin-left:306pt;margin-top:14.7pt;width:1in;height:36pt;z-index:251667456" arcsize="10923f" strokeweight="1.5pt">
            <v:textbox style="mso-next-textbox:#_x0000_s1033">
              <w:txbxContent>
                <w:p w:rsidR="00462292" w:rsidRPr="00364129" w:rsidRDefault="00462292" w:rsidP="00462292">
                  <w:pPr>
                    <w:spacing w:before="120"/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เลขาฯนายก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ต.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32" style="position:absolute;left:0;text-align:left;z-index:251666432" from="162pt,.65pt" to="252pt,.65pt" strokeweight="1pt"/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34" style="position:absolute;left:0;text-align:left;z-index:251668480" from="252pt,11.1pt" to="306pt,11.1pt" strokeweight="1pt">
            <v:stroke dashstyle="1 1"/>
          </v:line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9" style="position:absolute;left:0;text-align:left;margin-left:193.4pt;margin-top:16.35pt;width:117pt;height:52.15pt;z-index:251663360" arcsize="10923f" strokeweight="1.5pt">
            <v:textbox style="mso-next-textbox:#_x0000_s1029">
              <w:txbxContent>
                <w:p w:rsidR="00462292" w:rsidRPr="009642CB" w:rsidRDefault="00462292" w:rsidP="00462292">
                  <w:pPr>
                    <w:spacing w:before="120"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ปลัด อบต.</w:t>
                  </w:r>
                </w:p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(นักบริหารงาน อบต )</w:t>
                  </w:r>
                </w:p>
                <w:p w:rsidR="00462292" w:rsidRDefault="00462292" w:rsidP="00462292">
                  <w:pPr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462292" w:rsidRPr="00364129" w:rsidRDefault="00462292" w:rsidP="00462292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line id="_x0000_s1076" style="position:absolute;left:0;text-align:left;z-index:251711488" from="252pt,6.15pt" to="252pt,32.35pt" strokeweight="1pt">
            <v:stroke endarrow="block"/>
          </v:line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75" style="position:absolute;left:0;text-align:left;margin-left:192.85pt;margin-top:11.55pt;width:117pt;height:52.15pt;z-index:251710464" arcsize="10923f" strokeweight="1.5pt">
            <v:textbox style="mso-next-textbox:#_x0000_s1075">
              <w:txbxContent>
                <w:p w:rsidR="00462292" w:rsidRPr="009642CB" w:rsidRDefault="00462292" w:rsidP="00462292">
                  <w:pPr>
                    <w:spacing w:before="120"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รองปลัด อบต.</w:t>
                  </w:r>
                </w:p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(นักบริหารงาน อบต )</w:t>
                  </w:r>
                </w:p>
                <w:p w:rsidR="00462292" w:rsidRDefault="00462292" w:rsidP="00462292">
                  <w:pPr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462292" w:rsidRPr="00364129" w:rsidRDefault="00462292" w:rsidP="00462292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41" style="position:absolute;left:0;text-align:left;z-index:251675648" from="413.45pt,20.15pt" to="413.45pt,44.25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40" style="position:absolute;left:0;text-align:left;flip:x;z-index:251674624" from="81pt,19.6pt" to="81.55pt,42.6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39" style="position:absolute;left:0;text-align:left;z-index:251673600" from="252pt,1.45pt" to="252pt,38.05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36" style="position:absolute;left:0;text-align:left;z-index:251670528" from="81pt,20pt" to="414pt,20pt" strokeweight="1pt"/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7" style="position:absolute;left:0;text-align:left;margin-left:200.2pt;margin-top:18.5pt;width:102.85pt;height:45pt;z-index:251671552" arcsize="10923f" strokeweight="1.5pt">
            <v:textbox style="mso-next-textbox:#_x0000_s1037">
              <w:txbxContent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หน.ส่วนการคลัง</w:t>
                  </w:r>
                </w:p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(นักบริหารงานคลัง )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5" style="position:absolute;left:0;text-align:left;margin-left:30.85pt;margin-top:1.05pt;width:99pt;height:45pt;z-index:251669504" arcsize="10923f" strokeweight="1.5pt">
            <v:textbox style="mso-next-textbox:#_x0000_s1035">
              <w:txbxContent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หน.สำนักงานปลัด</w:t>
                  </w:r>
                </w:p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(นักบริหารงานทั่วไป )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8" style="position:absolute;left:0;text-align:left;margin-left:5in;margin-top:2.7pt;width:99pt;height:45pt;z-index:251672576" arcsize="10923f" strokeweight="1.5pt">
            <v:textbox style="mso-next-textbox:#_x0000_s1038">
              <w:txbxContent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หน.ส่วนโยธา</w:t>
                  </w:r>
                </w:p>
                <w:p w:rsidR="00462292" w:rsidRPr="009642CB" w:rsidRDefault="00462292" w:rsidP="0046229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(นักบริหารงานช่าง )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Pr="00C63BAB" w:rsidRDefault="00462292" w:rsidP="00462292">
      <w:pPr>
        <w:tabs>
          <w:tab w:val="left" w:pos="1080"/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6" style="position:absolute;left:0;text-align:left;z-index:251691008" from="252pt,2.15pt" to="252pt,38.15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4" style="position:absolute;left:0;text-align:left;z-index:251699200" from="179.45pt,19.4pt" to="179.45pt,36.6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5" style="position:absolute;left:0;text-align:left;z-index:251700224" from="68.15pt,19.4pt" to="68.15pt,78.9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3" style="position:absolute;left:0;text-align:left;z-index:251687936" from="411.65pt,6.1pt" to="411.65pt,87.35pt" strokeweight="1pt"/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3" style="position:absolute;left:0;text-align:left;z-index:251698176" from="81pt,4.75pt" to="81pt,18.85pt" strokeweight="1pt"/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9" style="position:absolute;left:0;text-align:left;z-index:251704320" from="36pt,19.4pt" to="180pt,19.4pt" strokeweight="1pt"/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6" style="position:absolute;left:0;text-align:left;z-index:251701248" from="117pt,19.4pt" to="117pt,37.4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7" style="position:absolute;left:0;text-align:left;z-index:251702272" from="36.55pt,19.4pt" to="36.55pt,37.4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9" style="position:absolute;left:0;text-align:left;z-index:251694080" from="312.25pt,21.25pt" to="312.25pt,39.25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8" style="position:absolute;left:0;text-align:left;z-index:251693056" from="369pt,21.35pt" to="369pt,39.35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7" style="position:absolute;left:0;text-align:left;z-index:251692032" from="252pt,21.35pt" to="369pt,21.35pt" strokeweight="1pt"/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9" style="position:absolute;left:0;text-align:left;margin-left:90pt;margin-top:16.9pt;width:54pt;height:27pt;z-index:251683840" arcsize="10923f" strokeweight="1.5pt">
            <v:textbox style="mso-next-textbox:#_x0000_s1049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บุคลากร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2" style="position:absolute;left:0;text-align:left;margin-left:4.95pt;margin-top:16.35pt;width:56.55pt;height:27pt;z-index:251676672" arcsize="10923f" strokeweight="1.5pt">
            <v:textbox style="mso-next-textbox:#_x0000_s1042">
              <w:txbxContent>
                <w:p w:rsidR="00462292" w:rsidRPr="009C2653" w:rsidRDefault="00462292" w:rsidP="00462292">
                  <w:pPr>
                    <w:jc w:val="center"/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จนท.วิเคราะห์</w:t>
                  </w:r>
                  <w:r w:rsidRPr="009C2653"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>ฯ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4" style="position:absolute;left:0;text-align:left;margin-left:153pt;margin-top:16.6pt;width:54pt;height:28.85pt;z-index:251678720" arcsize="10923f" strokeweight="1.5pt">
            <v:textbox style="mso-next-textbox:#_x0000_s1044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จพง.ธุรการ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8" style="position:absolute;left:0;text-align:left;margin-left:345.1pt;margin-top:18.55pt;width:54pt;height:39.55pt;z-index:251682816" arcsize="10923f" strokeweight="1.5pt">
            <v:textbox style="mso-next-textbox:#_x0000_s1048">
              <w:txbxContent>
                <w:p w:rsidR="00462292" w:rsidRPr="009642CB" w:rsidRDefault="00462292" w:rsidP="00462292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ผช.จนท.พัสดุ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51" style="position:absolute;left:0;text-align:left;margin-left:421.9pt;margin-top:17.2pt;width:63.7pt;height:27pt;z-index:251685888" arcsize="10923f" strokeweight="1.5pt">
            <v:textbox style="mso-next-textbox:#_x0000_s1051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ผช.นายช่างโยธา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6" style="position:absolute;left:0;text-align:left;margin-left:287.25pt;margin-top:17.2pt;width:54pt;height:27pt;z-index:251680768" arcsize="10923f" strokeweight="1.5pt">
            <v:textbox style="mso-next-textbox:#_x0000_s1046">
              <w:txbxContent>
                <w:p w:rsidR="00462292" w:rsidRPr="009C2653" w:rsidRDefault="00462292" w:rsidP="00462292">
                  <w:pPr>
                    <w:jc w:val="center"/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จนท.จัดเก็บ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>ฯ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5" style="position:absolute;left:0;text-align:left;margin-left:218.55pt;margin-top:17.2pt;width:63pt;height:27pt;z-index:251679744" arcsize="10923f" strokeweight="1.5pt">
            <v:textbox style="mso-next-textbox:#_x0000_s1045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นวช.การเงินฯ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5" style="position:absolute;left:0;text-align:left;z-index:251689984" from="411.8pt,8.65pt" to="420.8pt,8.65pt" strokeweight="1pt">
            <v:stroke endarrow="block"/>
          </v:line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1" style="position:absolute;left:0;text-align:left;z-index:251696128" from="180pt,3.9pt" to="180pt,21.9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52" style="position:absolute;left:0;text-align:left;margin-left:421.9pt;margin-top:17.9pt;width:63.7pt;height:27pt;z-index:251686912" arcsize="10923f" strokeweight="1.5pt">
            <v:textbox style="mso-next-textbox:#_x0000_s1052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ผช.จนท.ประปา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7" style="position:absolute;left:0;text-align:left;margin-left:287.25pt;margin-top:20.1pt;width:54pt;height:39.9pt;z-index:251681792" arcsize="10923f" strokeweight="1.5pt">
            <v:textbox style="mso-next-textbox:#_x0000_s1047">
              <w:txbxContent>
                <w:p w:rsidR="00462292" w:rsidRPr="009642CB" w:rsidRDefault="00462292" w:rsidP="00462292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ผช.จนท.จัดเก็บฯ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0" style="position:absolute;left:0;text-align:left;z-index:251695104" from="312.25pt,2.1pt" to="312.25pt,20.1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43" style="position:absolute;left:0;text-align:left;margin-left:41.15pt;margin-top:16.5pt;width:54pt;height:27pt;z-index:251677696" arcsize="10923f" strokeweight="1.5pt">
            <v:textbox style="mso-next-textbox:#_x0000_s1043">
              <w:txbxContent>
                <w:p w:rsidR="00462292" w:rsidRPr="009642CB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นวก.ศึกษา</w:t>
                  </w:r>
                </w:p>
              </w:txbxContent>
            </v:textbox>
          </v:roundrect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50" style="position:absolute;left:0;text-align:left;margin-left:153pt;margin-top:2pt;width:54pt;height:27pt;z-index:251684864" arcsize="10923f" strokeweight="1.5pt">
            <v:textbox style="mso-next-textbox:#_x0000_s1050">
              <w:txbxContent>
                <w:p w:rsidR="00462292" w:rsidRPr="009642CB" w:rsidRDefault="00462292" w:rsidP="00462292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9642CB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จนท.ธุรการ</w:t>
                  </w: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4" style="position:absolute;left:0;text-align:left;z-index:251688960" from="411.65pt,4.2pt" to="420.65pt,4.2pt" strokeweight="1pt">
            <v:stroke endarrow="block"/>
          </v:line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62" style="position:absolute;left:0;text-align:left;z-index:251697152" from="179.45pt,8.2pt" to="179.45pt,26.2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71" style="position:absolute;left:0;text-align:left;z-index:251706368" from="68.15pt,3.35pt" to="68.15pt,21.35pt" strokeweight="1pt">
            <v:stroke endarrow="block"/>
          </v:line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roundrect id="_x0000_s1081" style="position:absolute;left:0;text-align:left;margin-left:186.05pt;margin-top:14.5pt;width:49.7pt;height:36.65pt;z-index:251716608" arcsize="10923f" strokeweight="1.5pt">
            <v:textbox style="mso-next-textbox:#_x0000_s1081">
              <w:txbxContent>
                <w:p w:rsidR="00462292" w:rsidRPr="00AF392A" w:rsidRDefault="00462292" w:rsidP="00462292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นักการ   ภารโรง</w:t>
                  </w:r>
                </w:p>
                <w:p w:rsidR="00462292" w:rsidRPr="00771421" w:rsidRDefault="00462292" w:rsidP="00462292">
                  <w:pPr>
                    <w:rPr>
                      <w:rFonts w:hint="cs"/>
                      <w:sz w:val="28"/>
                      <w:szCs w:val="2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roundrect id="_x0000_s1080" style="position:absolute;left:0;text-align:left;margin-left:125.35pt;margin-top:14.5pt;width:49.3pt;height:36.65pt;z-index:251715584" arcsize="10923f" strokeweight="1.5pt">
            <v:textbox style="mso-next-textbox:#_x0000_s1080">
              <w:txbxContent>
                <w:p w:rsidR="00462292" w:rsidRPr="00AF392A" w:rsidRDefault="00462292" w:rsidP="00462292">
                  <w:pPr>
                    <w:spacing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พนักงานขับรถยนต์</w:t>
                  </w:r>
                </w:p>
                <w:p w:rsidR="00462292" w:rsidRPr="00771421" w:rsidRDefault="00462292" w:rsidP="00462292">
                  <w:pPr>
                    <w:rPr>
                      <w:rFonts w:hint="cs"/>
                      <w:sz w:val="28"/>
                      <w:szCs w:val="2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line id="_x0000_s1078" style="position:absolute;left:0;text-align:left;z-index:251713536" from="208.85pt,4.85pt" to="208.85pt,13.85pt" strokeweight="1pt">
            <v:stroke endarrow="block"/>
          </v:line>
        </w:pic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line id="_x0000_s1079" style="position:absolute;left:0;text-align:left;z-index:251714560" from="151.35pt,5.5pt" to="151.35pt,14.5pt" strokeweight="1pt">
            <v:stroke endarrow="block"/>
          </v:line>
        </w:pic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pict>
          <v:line id="_x0000_s1077" style="position:absolute;left:0;text-align:left;z-index:251712512" from="150.8pt,5.4pt" to="209.4pt,5.4pt" strokeweight="1pt"/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74" style="position:absolute;left:0;text-align:left;z-index:251709440" from="36.55pt,1.1pt" to="36.55pt,10.1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73" style="position:absolute;left:0;text-align:left;z-index:251708416" from="94.05pt,1.1pt" to="94.05pt,10.1pt" strokeweight="1pt">
            <v:stroke endarrow="block"/>
          </v:line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70" style="position:absolute;left:0;text-align:left;margin-left:73.4pt;margin-top:10.1pt;width:45pt;height:27pt;z-index:251705344" arcsize="10923f" strokeweight="1.5pt">
            <v:textbox style="mso-next-textbox:#_x0000_s1070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ผช.ครู ฯ</w:t>
                  </w:r>
                </w:p>
                <w:p w:rsidR="00462292" w:rsidRPr="00771421" w:rsidRDefault="00462292" w:rsidP="00462292">
                  <w:pPr>
                    <w:rPr>
                      <w:rFonts w:hint="cs"/>
                      <w:sz w:val="28"/>
                      <w:szCs w:val="22"/>
                      <w:cs/>
                    </w:rPr>
                  </w:pP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68" style="position:absolute;left:0;text-align:left;margin-left:13.2pt;margin-top:10.1pt;width:45pt;height:27pt;z-index:251703296" arcsize="10923f" strokeweight="1.5pt">
            <v:textbox style="mso-next-textbox:#_x0000_s1068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ผช.ครู ฯ</w:t>
                  </w:r>
                </w:p>
                <w:p w:rsidR="00462292" w:rsidRPr="00771421" w:rsidRDefault="00462292" w:rsidP="00462292">
                  <w:pPr>
                    <w:rPr>
                      <w:rFonts w:hint="cs"/>
                      <w:sz w:val="28"/>
                      <w:szCs w:val="22"/>
                      <w:cs/>
                    </w:rPr>
                  </w:pPr>
                </w:p>
              </w:txbxContent>
            </v:textbox>
          </v:roundrect>
        </w:pict>
      </w:r>
      <w:r w:rsidRPr="00C63BA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72" style="position:absolute;left:0;text-align:left;z-index:251707392" from="36pt,1.1pt" to="94.6pt,1.1pt" strokeweight="1pt"/>
        </w:pict>
      </w:r>
    </w:p>
    <w:p w:rsidR="00462292" w:rsidRPr="00C63BAB" w:rsidRDefault="00462292" w:rsidP="00462292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462292" w:rsidSect="00C424ED">
          <w:headerReference w:type="even" r:id="rId8"/>
          <w:headerReference w:type="default" r:id="rId9"/>
          <w:pgSz w:w="11906" w:h="16838"/>
          <w:pgMar w:top="1044" w:right="1134" w:bottom="540" w:left="1701" w:header="113" w:footer="113" w:gutter="0"/>
          <w:pgNumType w:fmt="numberInDash" w:start="5"/>
          <w:cols w:space="708"/>
          <w:titlePg/>
          <w:docGrid w:linePitch="360"/>
        </w:sectPr>
      </w:pPr>
    </w:p>
    <w:p w:rsidR="00462292" w:rsidRPr="00C424ED" w:rsidRDefault="00462292" w:rsidP="00462292">
      <w:pPr>
        <w:jc w:val="center"/>
        <w:rPr>
          <w:rFonts w:ascii="TH SarabunPSK" w:hAnsi="TH SarabunPSK" w:cs="TH SarabunPSK"/>
          <w:sz w:val="32"/>
          <w:szCs w:val="32"/>
        </w:rPr>
      </w:pPr>
      <w:r w:rsidRPr="00C424ED">
        <w:rPr>
          <w:rFonts w:ascii="TH SarabunPSK" w:hAnsi="TH SarabunPSK" w:cs="TH SarabunPSK" w:hint="cs"/>
          <w:sz w:val="32"/>
          <w:szCs w:val="32"/>
          <w:cs/>
        </w:rPr>
        <w:lastRenderedPageBreak/>
        <w:t>-๙-</w:t>
      </w:r>
    </w:p>
    <w:p w:rsidR="00462292" w:rsidRPr="00C424ED" w:rsidRDefault="00462292" w:rsidP="0046229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424ED">
        <w:rPr>
          <w:rFonts w:ascii="TH SarabunPSK" w:hAnsi="TH SarabunPSK" w:cs="TH SarabunPSK"/>
          <w:noProof/>
          <w:sz w:val="32"/>
          <w:szCs w:val="32"/>
        </w:rPr>
        <w:pict>
          <v:roundrect id="_x0000_s1095" style="position:absolute;left:0;text-align:left;margin-left:305.3pt;margin-top:32.55pt;width:90pt;height:36pt;z-index:251730944" arcsize="10923f" strokeweight="1.5pt">
            <v:textbox style="mso-next-textbox:#_x0000_s1095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นายก อบต.</w:t>
                  </w:r>
                </w:p>
              </w:txbxContent>
            </v:textbox>
          </v:roundrect>
        </w:pict>
      </w:r>
      <w:r w:rsidRPr="00C424ED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โครงสร้างการบริหารงานและภาระหน้าที่ของ  องค์การบริหารส่วนตำบลนาเกลือ</w: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086" style="position:absolute;z-index:251721728" from="351pt,13.55pt" to="351pt,61.95pt" strokeweight="1pt">
            <v:stroke endarrow="block"/>
          </v:line>
        </w:pic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pict>
          <v:line id="_x0000_s1099" style="position:absolute;z-index:251735040" from="306pt,15.6pt" to="351pt,15.6pt" strokeweight="1pt"/>
        </w:pict>
      </w:r>
      <w:r>
        <w:rPr>
          <w:noProof/>
          <w:sz w:val="32"/>
          <w:szCs w:val="32"/>
        </w:rPr>
        <w:pict>
          <v:roundrect id="_x0000_s1097" style="position:absolute;margin-left:385.4pt;margin-top:3.15pt;width:1in;height:36pt;z-index:251732992" arcsize="10923f" strokeweight="1.5pt">
            <v:textbox style="mso-next-textbox:#_x0000_s1097">
              <w:txbxContent>
                <w:p w:rsidR="00462292" w:rsidRPr="00364129" w:rsidRDefault="00462292" w:rsidP="00462292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เลขาฯนายก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ต.</w:t>
                  </w:r>
                </w:p>
              </w:txbxContent>
            </v:textbox>
          </v:roundrect>
        </w:pict>
      </w:r>
      <w:r>
        <w:rPr>
          <w:noProof/>
          <w:sz w:val="32"/>
          <w:szCs w:val="32"/>
        </w:rPr>
        <w:pict>
          <v:roundrect id="_x0000_s1096" style="position:absolute;margin-left:3in;margin-top:3.15pt;width:90pt;height:36pt;z-index:251731968" arcsize="10923f" strokeweight="1.5pt">
            <v:textbox style="mso-next-textbox:#_x0000_s1096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รองนายก อบต.</w:t>
                  </w:r>
                </w:p>
              </w:txbxContent>
            </v:textbox>
          </v:roundrect>
        </w:pic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098" style="position:absolute;z-index:251734016" from="351pt,1.35pt" to="386.1pt,1.35pt" strokeweight="1pt">
            <v:stroke dashstyle="1 1"/>
          </v:line>
        </w:pict>
      </w:r>
    </w:p>
    <w:p w:rsidR="00462292" w:rsidRDefault="00462292" w:rsidP="00462292">
      <w:pPr>
        <w:spacing w:after="0" w:line="240" w:lineRule="auto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pict>
          <v:roundrect id="_x0000_s1100" style="position:absolute;margin-left:306pt;margin-top:3.35pt;width:90pt;height:36pt;z-index:251736064" arcsize="10923f" strokeweight="1.5pt">
            <v:textbox style="mso-next-textbox:#_x0000_s1100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ปลัด อบต.</w:t>
                  </w:r>
                </w:p>
              </w:txbxContent>
            </v:textbox>
          </v:roundrect>
        </w:pict>
      </w:r>
    </w:p>
    <w:p w:rsidR="00462292" w:rsidRDefault="00462292" w:rsidP="00462292">
      <w:pPr>
        <w:spacing w:after="0" w:line="240" w:lineRule="auto"/>
        <w:rPr>
          <w:rFonts w:hint="cs"/>
          <w:sz w:val="32"/>
          <w:szCs w:val="32"/>
        </w:rPr>
      </w:pPr>
    </w:p>
    <w:p w:rsidR="00462292" w:rsidRDefault="00462292" w:rsidP="00462292">
      <w:pPr>
        <w:spacing w:after="0" w:line="240" w:lineRule="auto"/>
        <w:rPr>
          <w:rFonts w:hint="cs"/>
          <w:sz w:val="32"/>
          <w:szCs w:val="32"/>
        </w:rPr>
      </w:pPr>
      <w:r>
        <w:rPr>
          <w:noProof/>
          <w:sz w:val="28"/>
        </w:rPr>
        <w:pict>
          <v:line id="_x0000_s1101" style="position:absolute;z-index:251737088" from="351pt,.3pt" to="351pt,21.05pt" strokeweight="1pt">
            <v:stroke endarrow="block"/>
          </v:line>
        </w:pic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102" style="position:absolute;margin-left:304.6pt;margin-top:2.2pt;width:90pt;height:36pt;z-index:251738112" arcsize="10923f" strokeweight="1.5pt">
            <v:textbox style="mso-next-textbox:#_x0000_s1102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รองปลัด อบต.</w:t>
                  </w:r>
                </w:p>
              </w:txbxContent>
            </v:textbox>
          </v:roundrect>
        </w:pict>
      </w:r>
    </w:p>
    <w:p w:rsidR="00462292" w:rsidRDefault="00462292" w:rsidP="00462292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103" style="position:absolute;left:0;text-align:left;z-index:251739136" from="351pt,18.65pt" to="351pt,34.9pt" strokeweight="1pt">
            <v:stroke endarrow="block"/>
          </v:line>
        </w:pict>
      </w:r>
    </w:p>
    <w:p w:rsidR="00462292" w:rsidRDefault="00462292" w:rsidP="00462292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085" style="position:absolute;left:0;text-align:left;z-index:251720704" from="612pt,15.4pt" to="612pt,31.6pt">
            <v:stroke endarrow="block"/>
          </v:line>
        </w:pict>
      </w:r>
      <w:r>
        <w:rPr>
          <w:noProof/>
          <w:sz w:val="32"/>
          <w:szCs w:val="32"/>
        </w:rPr>
        <w:pict>
          <v:line id="_x0000_s1083" style="position:absolute;left:0;text-align:left;z-index:251718656" from="3in,15.4pt" to="3in,32.1pt">
            <v:stroke endarrow="block"/>
          </v:line>
        </w:pict>
      </w:r>
      <w:r>
        <w:rPr>
          <w:noProof/>
          <w:sz w:val="32"/>
          <w:szCs w:val="32"/>
        </w:rPr>
        <w:pict>
          <v:line id="_x0000_s1084" style="position:absolute;left:0;text-align:left;z-index:251719680" from="495pt,15.4pt" to="495pt,31.6pt">
            <v:stroke endarrow="block"/>
          </v:line>
        </w:pict>
      </w:r>
      <w:r>
        <w:rPr>
          <w:noProof/>
          <w:sz w:val="28"/>
        </w:rPr>
        <w:pict>
          <v:line id="_x0000_s1082" style="position:absolute;left:0;text-align:left;z-index:251717632" from="3in,15.4pt" to="612pt,15.4pt"/>
        </w:pict>
      </w:r>
    </w:p>
    <w:p w:rsidR="00462292" w:rsidRDefault="00462292" w:rsidP="00462292">
      <w:pPr>
        <w:spacing w:after="0" w:line="240" w:lineRule="auto"/>
        <w:jc w:val="center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pict>
          <v:roundrect id="_x0000_s1106" style="position:absolute;left:0;text-align:left;margin-left:567.85pt;margin-top:12.05pt;width:90pt;height:36pt;z-index:251742208" arcsize="10923f" strokeweight="1.5pt">
            <v:textbox style="mso-next-textbox:#_x0000_s1106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ส่วนโยธา</w:t>
                  </w:r>
                </w:p>
              </w:txbxContent>
            </v:textbox>
          </v:roundrect>
        </w:pict>
      </w:r>
      <w:r>
        <w:rPr>
          <w:rFonts w:hint="cs"/>
          <w:noProof/>
          <w:sz w:val="32"/>
          <w:szCs w:val="32"/>
        </w:rPr>
        <w:pict>
          <v:roundrect id="_x0000_s1105" style="position:absolute;left:0;text-align:left;margin-left:449.75pt;margin-top:12.55pt;width:90pt;height:36pt;z-index:251741184" arcsize="10923f" strokeweight="1.5pt">
            <v:textbox style="mso-next-textbox:#_x0000_s1105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ส่วนการคลัง</w:t>
                  </w:r>
                </w:p>
              </w:txbxContent>
            </v:textbox>
          </v:roundrect>
        </w:pict>
      </w:r>
      <w:r>
        <w:rPr>
          <w:noProof/>
          <w:sz w:val="32"/>
          <w:szCs w:val="32"/>
        </w:rPr>
        <w:pict>
          <v:roundrect id="_x0000_s1104" style="position:absolute;left:0;text-align:left;margin-left:171.3pt;margin-top:12.05pt;width:90pt;height:36pt;z-index:251740160" arcsize="10923f" strokeweight="1.5pt">
            <v:textbox style="mso-next-textbox:#_x0000_s1104">
              <w:txbxContent>
                <w:p w:rsidR="00462292" w:rsidRPr="00AF392A" w:rsidRDefault="00462292" w:rsidP="004622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AF392A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สำนักงานปลัด</w:t>
                  </w:r>
                </w:p>
              </w:txbxContent>
            </v:textbox>
          </v:roundrect>
        </w:pic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</w:t>
      </w:r>
      <w:r>
        <w:rPr>
          <w:rFonts w:hint="cs"/>
          <w:sz w:val="32"/>
          <w:szCs w:val="32"/>
          <w:cs/>
        </w:rPr>
        <w:tab/>
        <w:t xml:space="preserve">              </w:t>
      </w:r>
    </w:p>
    <w:p w:rsidR="00462292" w:rsidRDefault="00462292" w:rsidP="00462292">
      <w:pPr>
        <w:spacing w:after="0" w:line="240" w:lineRule="auto"/>
        <w:rPr>
          <w:sz w:val="32"/>
          <w:szCs w:val="32"/>
        </w:rPr>
      </w:pPr>
      <w:r>
        <w:rPr>
          <w:noProof/>
          <w:sz w:val="28"/>
        </w:rPr>
        <w:pict>
          <v:line id="_x0000_s1092" style="position:absolute;z-index:251727872" from="3in,9.5pt" to="3in,30.55pt">
            <v:stroke endarrow="block"/>
          </v:line>
        </w:pict>
      </w:r>
      <w:r>
        <w:rPr>
          <w:noProof/>
          <w:sz w:val="28"/>
        </w:rPr>
        <w:pict>
          <v:line id="_x0000_s1094" style="position:absolute;z-index:251729920" from="612pt,9pt" to="612pt,39.55pt">
            <v:stroke endarrow="block"/>
          </v:line>
        </w:pict>
      </w:r>
      <w:r>
        <w:rPr>
          <w:noProof/>
          <w:sz w:val="28"/>
        </w:rPr>
        <w:pict>
          <v:line id="_x0000_s1093" style="position:absolute;z-index:251728896" from="495pt,9.5pt" to="495pt,39.55pt">
            <v:stroke endarrow="block"/>
          </v:line>
        </w:pict>
      </w:r>
    </w:p>
    <w:p w:rsidR="00462292" w:rsidRDefault="00462292" w:rsidP="00462292">
      <w:pPr>
        <w:spacing w:after="0" w:line="240" w:lineRule="auto"/>
        <w:rPr>
          <w:rFonts w:hint="cs"/>
          <w:sz w:val="32"/>
          <w:szCs w:val="32"/>
        </w:rPr>
      </w:pPr>
      <w:r>
        <w:rPr>
          <w:noProof/>
          <w:sz w:val="28"/>
        </w:rPr>
        <w:pict>
          <v:line id="_x0000_s1091" style="position:absolute;z-index:251726848" from="414pt,11pt" to="414pt,20pt">
            <v:stroke endarrow="block"/>
          </v:line>
        </w:pict>
      </w:r>
      <w:r>
        <w:rPr>
          <w:noProof/>
          <w:sz w:val="28"/>
        </w:rPr>
        <w:pict>
          <v:line id="_x0000_s1090" style="position:absolute;z-index:251725824" from="297pt,11pt" to="297pt,20pt">
            <v:stroke endarrow="block"/>
          </v:line>
        </w:pict>
      </w:r>
      <w:r>
        <w:rPr>
          <w:noProof/>
          <w:sz w:val="28"/>
        </w:rPr>
        <w:pict>
          <v:line id="_x0000_s1089" style="position:absolute;z-index:251724800" from="162pt,11pt" to="162pt,20pt">
            <v:stroke endarrow="block"/>
          </v:line>
        </w:pict>
      </w:r>
      <w:r>
        <w:rPr>
          <w:noProof/>
          <w:sz w:val="28"/>
        </w:rPr>
        <w:pict>
          <v:line id="_x0000_s1088" style="position:absolute;z-index:251723776" from="18pt,11pt" to="18pt,20pt">
            <v:stroke endarrow="block"/>
          </v:line>
        </w:pict>
      </w:r>
      <w:r>
        <w:rPr>
          <w:noProof/>
          <w:sz w:val="28"/>
        </w:rPr>
        <w:pict>
          <v:line id="_x0000_s1087" style="position:absolute;z-index:251722752" from="18pt,11pt" to="414pt,11pt"/>
        </w:pict>
      </w:r>
    </w:p>
    <w:p w:rsidR="00462292" w:rsidRPr="00AF392A" w:rsidRDefault="00462292" w:rsidP="00462292">
      <w:pPr>
        <w:spacing w:after="0" w:line="240" w:lineRule="auto"/>
        <w:rPr>
          <w:rFonts w:ascii="TH SarabunPSK" w:hAnsi="TH SarabunPSK" w:cs="TH SarabunPSK"/>
          <w:sz w:val="28"/>
        </w:rPr>
      </w:pP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งานบริหารทั่วไป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งานสวัสดิการและพัฒนาชุมชน           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งานบริหารการศึกษา</w:t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 xml:space="preserve">งานอนามัยและสิ่งแวดล้อม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 xml:space="preserve"> 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งานการเงิน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งานก่อสร้าง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</w:p>
    <w:p w:rsidR="00462292" w:rsidRPr="00AF392A" w:rsidRDefault="00462292" w:rsidP="00462292">
      <w:pPr>
        <w:spacing w:after="0" w:line="240" w:lineRule="auto"/>
        <w:rPr>
          <w:rFonts w:ascii="TH SarabunPSK" w:hAnsi="TH SarabunPSK" w:cs="TH SarabunPSK"/>
          <w:sz w:val="28"/>
        </w:rPr>
      </w:pP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งานนโยบายและแผน</w:t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งานสังคมสงเคราะห์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งานส่งเสริมการศึกษา</w:t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งานส่งเสริมสุขภาพและ           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งานบัญชี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งานออกแบบและควบคุม</w:t>
      </w:r>
      <w:r w:rsidRPr="00AF392A">
        <w:rPr>
          <w:rFonts w:ascii="TH SarabunPSK" w:hAnsi="TH SarabunPSK" w:cs="TH SarabunPSK"/>
          <w:sz w:val="28"/>
          <w:cs/>
        </w:rPr>
        <w:tab/>
      </w:r>
    </w:p>
    <w:p w:rsidR="00462292" w:rsidRPr="00AF392A" w:rsidRDefault="00462292" w:rsidP="00462292">
      <w:pPr>
        <w:spacing w:after="0" w:line="240" w:lineRule="auto"/>
        <w:rPr>
          <w:rFonts w:ascii="TH SarabunPSK" w:hAnsi="TH SarabunPSK" w:cs="TH SarabunPSK"/>
          <w:sz w:val="28"/>
        </w:rPr>
      </w:pP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งานกฎหมายและคดี</w:t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งานส่งเสริมอาชีพและพัฒนา</w:t>
      </w:r>
      <w:r w:rsidRPr="00AF392A">
        <w:rPr>
          <w:rFonts w:ascii="TH SarabunPSK" w:hAnsi="TH SarabunPSK" w:cs="TH SarabunPSK"/>
          <w:sz w:val="28"/>
          <w:cs/>
        </w:rPr>
        <w:tab/>
        <w:t xml:space="preserve">  </w:t>
      </w:r>
      <w:r>
        <w:rPr>
          <w:rFonts w:ascii="TH SarabunPSK" w:hAnsi="TH SarabunPSK" w:cs="TH SarabunPSK" w:hint="cs"/>
          <w:sz w:val="28"/>
          <w:cs/>
        </w:rPr>
        <w:t xml:space="preserve">- </w:t>
      </w:r>
      <w:r w:rsidRPr="00AF392A">
        <w:rPr>
          <w:rFonts w:ascii="TH SarabunPSK" w:hAnsi="TH SarabunPSK" w:cs="TH SarabunPSK"/>
          <w:sz w:val="28"/>
          <w:cs/>
        </w:rPr>
        <w:t>ศาสนาและวัฒนธรรม</w:t>
      </w:r>
      <w:r w:rsidRPr="00AF392A">
        <w:rPr>
          <w:rFonts w:ascii="TH SarabunPSK" w:hAnsi="TH SarabunPSK" w:cs="TH SarabunPSK"/>
          <w:sz w:val="28"/>
          <w:cs/>
        </w:rPr>
        <w:tab/>
        <w:t xml:space="preserve">  สาธารณ</w:t>
      </w:r>
      <w:r>
        <w:rPr>
          <w:rFonts w:ascii="TH SarabunPSK" w:hAnsi="TH SarabunPSK" w:cs="TH SarabunPSK"/>
          <w:sz w:val="28"/>
          <w:cs/>
        </w:rPr>
        <w:t xml:space="preserve">สุข                        </w:t>
      </w:r>
      <w:r w:rsidRPr="00AF392A">
        <w:rPr>
          <w:rFonts w:ascii="TH SarabunPSK" w:hAnsi="TH SarabunPSK" w:cs="TH SarabunPSK"/>
          <w:sz w:val="28"/>
          <w:cs/>
        </w:rPr>
        <w:t xml:space="preserve"> 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งานจัดเก็บรายได้</w:t>
      </w:r>
      <w:r w:rsidRPr="00AF392A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งานสาธารณูปโภค</w:t>
      </w:r>
      <w:r w:rsidRPr="00AF392A">
        <w:rPr>
          <w:rFonts w:ascii="TH SarabunPSK" w:hAnsi="TH SarabunPSK" w:cs="TH SarabunPSK"/>
          <w:sz w:val="28"/>
          <w:cs/>
        </w:rPr>
        <w:tab/>
      </w:r>
    </w:p>
    <w:p w:rsidR="00462292" w:rsidRPr="00AF392A" w:rsidRDefault="00462292" w:rsidP="00462292">
      <w:pPr>
        <w:spacing w:after="0" w:line="240" w:lineRule="auto"/>
        <w:rPr>
          <w:rFonts w:ascii="TH SarabunPSK" w:hAnsi="TH SarabunPSK" w:cs="TH SarabunPSK"/>
          <w:sz w:val="28"/>
        </w:rPr>
      </w:pP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งานป้องกันและบรรเทา</w:t>
      </w:r>
      <w:r w:rsidRPr="00AF392A">
        <w:rPr>
          <w:rFonts w:ascii="TH SarabunPSK" w:hAnsi="TH SarabunPSK" w:cs="TH SarabunPSK"/>
          <w:sz w:val="28"/>
          <w:cs/>
        </w:rPr>
        <w:tab/>
        <w:t xml:space="preserve">  สตรี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งานบริการสาธารณสุข             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งานทะเบียนทรัพย์สิน</w:t>
      </w:r>
      <w:r w:rsidRPr="00AF392A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งานผังเมือง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  <w:t xml:space="preserve">  </w:t>
      </w:r>
    </w:p>
    <w:p w:rsidR="00462292" w:rsidRPr="00AF392A" w:rsidRDefault="00462292" w:rsidP="00462292">
      <w:pPr>
        <w:spacing w:after="0" w:line="240" w:lineRule="auto"/>
        <w:rPr>
          <w:rFonts w:ascii="TH SarabunPSK" w:hAnsi="TH SarabunPSK" w:cs="TH SarabunPSK"/>
          <w:sz w:val="28"/>
        </w:rPr>
      </w:pPr>
      <w:r w:rsidRPr="00AF392A">
        <w:rPr>
          <w:rFonts w:ascii="TH SarabunPSK" w:hAnsi="TH SarabunPSK" w:cs="TH SarabunPSK"/>
          <w:sz w:val="28"/>
          <w:cs/>
        </w:rPr>
        <w:t xml:space="preserve">  สาธารณภัย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งานควบ</w:t>
      </w:r>
      <w:r>
        <w:rPr>
          <w:rFonts w:ascii="TH SarabunPSK" w:hAnsi="TH SarabunPSK" w:cs="TH SarabunPSK"/>
          <w:sz w:val="28"/>
          <w:cs/>
        </w:rPr>
        <w:t xml:space="preserve">คุมโรค                        </w:t>
      </w:r>
      <w:r w:rsidRPr="00AF392A">
        <w:rPr>
          <w:rFonts w:ascii="TH SarabunPSK" w:hAnsi="TH SarabunPSK" w:cs="TH SarabunPSK"/>
          <w:sz w:val="28"/>
          <w:cs/>
        </w:rPr>
        <w:t>และพัสดุ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</w:p>
    <w:p w:rsidR="00462292" w:rsidRDefault="00462292" w:rsidP="00462292">
      <w:pPr>
        <w:spacing w:after="0" w:line="240" w:lineRule="auto"/>
        <w:rPr>
          <w:rFonts w:hint="cs"/>
          <w:sz w:val="28"/>
          <w:cs/>
        </w:rPr>
        <w:sectPr w:rsidR="00462292" w:rsidSect="00C424ED">
          <w:pgSz w:w="16838" w:h="11906" w:orient="landscape"/>
          <w:pgMar w:top="1702" w:right="539" w:bottom="1134" w:left="1440" w:header="709" w:footer="709" w:gutter="0"/>
          <w:pgNumType w:fmt="numberInDash" w:start="5"/>
          <w:cols w:space="708"/>
          <w:titlePg/>
          <w:docGrid w:linePitch="360"/>
        </w:sectPr>
      </w:pPr>
      <w:r w:rsidRPr="00AF392A">
        <w:rPr>
          <w:rFonts w:ascii="TH SarabunPSK" w:hAnsi="TH SarabunPSK" w:cs="TH SarabunPSK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F392A">
        <w:rPr>
          <w:rFonts w:ascii="TH SarabunPSK" w:hAnsi="TH SarabunPSK" w:cs="TH SarabunPSK"/>
          <w:sz w:val="28"/>
          <w:cs/>
        </w:rPr>
        <w:t>งานงบประมาณ</w:t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  <w:r w:rsidRPr="00AF392A">
        <w:rPr>
          <w:rFonts w:ascii="TH SarabunPSK" w:hAnsi="TH SarabunPSK" w:cs="TH SarabunPSK"/>
          <w:sz w:val="28"/>
          <w:cs/>
        </w:rPr>
        <w:tab/>
      </w:r>
    </w:p>
    <w:p w:rsidR="00462292" w:rsidRPr="00C424ED" w:rsidRDefault="00462292" w:rsidP="00462292">
      <w:pPr>
        <w:tabs>
          <w:tab w:val="left" w:pos="1440"/>
        </w:tabs>
        <w:spacing w:after="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C424ED">
        <w:rPr>
          <w:rFonts w:ascii="TH SarabunPSK" w:hAnsi="TH SarabunPSK" w:cs="TH SarabunPSK" w:hint="cs"/>
          <w:sz w:val="32"/>
          <w:szCs w:val="32"/>
          <w:cs/>
        </w:rPr>
        <w:lastRenderedPageBreak/>
        <w:t>-๑๐-</w:t>
      </w:r>
    </w:p>
    <w:p w:rsidR="00462292" w:rsidRPr="00C63BAB" w:rsidRDefault="00462292" w:rsidP="00462292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บุคลา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กรขององค์การบริหารส่วนตำบล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นาเกลือ</w:t>
      </w:r>
    </w:p>
    <w:p w:rsidR="00462292" w:rsidRPr="00C63BAB" w:rsidRDefault="00462292" w:rsidP="00462292">
      <w:pPr>
        <w:pStyle w:val="Default"/>
        <w:spacing w:line="276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(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) จำนวนบุคลากร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นาเกลือ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มีปลัดองค์การบริหารส่วนตำบลเป็นผู้บังคับบัญชาโดยตรงของพนักงานทั้งหมด</w:t>
      </w:r>
      <w:r>
        <w:rPr>
          <w:rFonts w:ascii="TH SarabunPSK" w:hAnsi="TH SarabunPSK" w:cs="TH SarabunPSK" w:hint="cs"/>
          <w:sz w:val="32"/>
          <w:szCs w:val="32"/>
          <w:cs/>
        </w:rPr>
        <w:t>โดยมีรองปลัดเป็นผู้ช่วย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และมีบุคลากรที่ปฏิบัติงานในส่วนราชการต่าง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ๆ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color w:val="auto"/>
          <w:sz w:val="32"/>
          <w:szCs w:val="32"/>
          <w:cs/>
        </w:rPr>
        <w:t>ทั้งหมด</w:t>
      </w:r>
      <w:r w:rsidRPr="00C63BAB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>๑๘</w:t>
      </w:r>
      <w:r w:rsidRPr="00C63BAB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color w:val="auto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แยกเป็น</w:t>
      </w:r>
    </w:p>
    <w:p w:rsidR="00462292" w:rsidRPr="00C63BAB" w:rsidRDefault="00462292" w:rsidP="00462292">
      <w:pPr>
        <w:pStyle w:val="Default"/>
        <w:spacing w:line="276" w:lineRule="auto"/>
        <w:ind w:left="1440" w:firstLine="90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สำนักงานปลัด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C63BAB">
        <w:rPr>
          <w:rFonts w:ascii="TH SarabunPSK" w:hAnsi="TH SarabunPSK" w:cs="TH SarabunPSK"/>
          <w:sz w:val="32"/>
          <w:szCs w:val="32"/>
          <w:cs/>
        </w:rPr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Default="00462292" w:rsidP="00462292">
      <w:pPr>
        <w:pStyle w:val="Default"/>
        <w:spacing w:line="276" w:lineRule="auto"/>
        <w:ind w:left="720" w:firstLine="180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พนักงานองค์การบริหารส่วนตำบล</w:t>
      </w:r>
      <w:r w:rsidRPr="00C63BAB">
        <w:rPr>
          <w:rFonts w:ascii="TH SarabunPSK" w:hAnsi="TH SarabunPSK" w:cs="TH SarabunPSK"/>
          <w:sz w:val="32"/>
          <w:szCs w:val="32"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pStyle w:val="Default"/>
        <w:spacing w:line="276" w:lineRule="auto"/>
        <w:ind w:left="720" w:firstLine="1800"/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ลูกจ้างประจำ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๑  คน</w:t>
      </w:r>
    </w:p>
    <w:p w:rsidR="00462292" w:rsidRPr="00C63BAB" w:rsidRDefault="00462292" w:rsidP="00462292">
      <w:pPr>
        <w:pStyle w:val="Default"/>
        <w:spacing w:line="276" w:lineRule="auto"/>
        <w:ind w:left="720" w:firstLine="180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พนักงานจ้างตามภารกิจ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spacing w:after="0"/>
        <w:ind w:left="216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พนักงานจ้างทั่วไป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462292" w:rsidRPr="00C63BAB" w:rsidRDefault="00462292" w:rsidP="00462292">
      <w:pPr>
        <w:pStyle w:val="Default"/>
        <w:spacing w:line="276" w:lineRule="auto"/>
        <w:ind w:firstLine="234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ส่วนการคลัง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 xml:space="preserve">   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pStyle w:val="Default"/>
        <w:spacing w:line="276" w:lineRule="auto"/>
        <w:ind w:firstLine="252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พนักงานองค์การบริหารส่วนตำบล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spacing w:after="0"/>
        <w:ind w:left="144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พนักงานจ้างตามภารกิจ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</w:p>
    <w:p w:rsidR="00462292" w:rsidRPr="00C63BAB" w:rsidRDefault="00462292" w:rsidP="00462292">
      <w:pPr>
        <w:pStyle w:val="Default"/>
        <w:spacing w:line="276" w:lineRule="auto"/>
        <w:ind w:firstLine="234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ส่วนโยธา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 xml:space="preserve">   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Default="00462292" w:rsidP="00462292">
      <w:pPr>
        <w:pStyle w:val="Default"/>
        <w:spacing w:line="276" w:lineRule="auto"/>
        <w:ind w:firstLine="2520"/>
        <w:jc w:val="both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พนักงานองค์การบริหารส่วนตำบล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spacing w:after="0"/>
        <w:ind w:left="1440" w:firstLine="108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พนักงานจ้างตามภารกิจ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</w:p>
    <w:p w:rsidR="00462292" w:rsidRPr="00C63BAB" w:rsidRDefault="00462292" w:rsidP="00462292">
      <w:pPr>
        <w:pStyle w:val="Default"/>
        <w:tabs>
          <w:tab w:val="left" w:pos="1980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) ระดับการศึกษา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บุคลากรขององค์การบริหารส่วนตำบล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นาเกลือ</w:t>
      </w:r>
      <w:r w:rsidRPr="00C63BAB">
        <w:rPr>
          <w:rFonts w:ascii="TH SarabunPSK" w:hAnsi="TH SarabunPSK" w:cs="TH SarabunPSK"/>
          <w:sz w:val="32"/>
          <w:szCs w:val="32"/>
          <w:cs/>
        </w:rPr>
        <w:t>มีระดับการศึกษา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pStyle w:val="Default"/>
        <w:spacing w:line="276" w:lineRule="auto"/>
        <w:ind w:left="2160" w:right="60" w:firstLine="36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มัธยมศึกษา</w:t>
      </w:r>
      <w:r w:rsidRPr="00C63BAB">
        <w:rPr>
          <w:rFonts w:ascii="TH SarabunPSK" w:hAnsi="TH SarabunPSK" w:cs="TH SarabunPSK"/>
          <w:sz w:val="32"/>
          <w:szCs w:val="32"/>
        </w:rPr>
        <w:t>/</w:t>
      </w:r>
      <w:r w:rsidRPr="00C63BAB">
        <w:rPr>
          <w:rFonts w:ascii="TH SarabunPSK" w:hAnsi="TH SarabunPSK" w:cs="TH SarabunPSK"/>
          <w:sz w:val="32"/>
          <w:szCs w:val="32"/>
          <w:cs/>
        </w:rPr>
        <w:t>ปวช</w:t>
      </w:r>
      <w:r w:rsidRPr="00C63BAB">
        <w:rPr>
          <w:rFonts w:ascii="TH SarabunPSK" w:hAnsi="TH SarabunPSK" w:cs="TH SarabunPSK"/>
          <w:sz w:val="32"/>
          <w:szCs w:val="32"/>
        </w:rPr>
        <w:t xml:space="preserve">.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pStyle w:val="Default"/>
        <w:spacing w:line="276" w:lineRule="auto"/>
        <w:ind w:left="2160" w:right="60" w:firstLine="360"/>
        <w:rPr>
          <w:rFonts w:ascii="TH SarabunPSK" w:hAnsi="TH SarabunPSK" w:cs="TH SarabunPSK" w:hint="cs"/>
          <w:sz w:val="32"/>
          <w:szCs w:val="32"/>
          <w:cs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อนุปริญญา/ปวส.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</w:p>
    <w:p w:rsidR="00462292" w:rsidRPr="00C63BAB" w:rsidRDefault="00462292" w:rsidP="00462292">
      <w:pPr>
        <w:pStyle w:val="Default"/>
        <w:spacing w:line="276" w:lineRule="auto"/>
        <w:ind w:right="60" w:firstLine="2520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ปริญญาตรี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C63BAB">
        <w:rPr>
          <w:rFonts w:ascii="TH SarabunPSK" w:hAnsi="TH SarabunPSK" w:cs="TH SarabunPSK"/>
          <w:sz w:val="32"/>
          <w:szCs w:val="32"/>
        </w:rPr>
        <w:t xml:space="preserve">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C63BAB" w:rsidRDefault="00462292" w:rsidP="00462292">
      <w:pPr>
        <w:spacing w:after="0"/>
        <w:ind w:left="1440"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>- ปริญญาโท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</w:r>
      <w:r w:rsidRPr="00C63BA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63BAB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C63BAB">
        <w:rPr>
          <w:rFonts w:ascii="TH SarabunPSK" w:hAnsi="TH SarabunPSK" w:cs="TH SarabunPSK"/>
          <w:sz w:val="32"/>
          <w:szCs w:val="32"/>
          <w:cs/>
        </w:rPr>
        <w:t>คน</w:t>
      </w:r>
    </w:p>
    <w:p w:rsidR="00462292" w:rsidRPr="00C63BAB" w:rsidRDefault="00462292" w:rsidP="00462292">
      <w:pPr>
        <w:tabs>
          <w:tab w:val="left" w:pos="1080"/>
        </w:tabs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ด้านข้อมูลงบประมาณขององค์การบริหารส่วนตำบล</w:t>
      </w:r>
    </w:p>
    <w:p w:rsidR="00462292" w:rsidRPr="00C63BAB" w:rsidRDefault="00462292" w:rsidP="00462292">
      <w:pPr>
        <w:tabs>
          <w:tab w:val="left" w:pos="1080"/>
          <w:tab w:val="left" w:pos="1440"/>
        </w:tabs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3BAB">
        <w:rPr>
          <w:rFonts w:ascii="TH SarabunPSK" w:hAnsi="TH SarabunPSK" w:cs="TH SarabunPSK"/>
          <w:b/>
          <w:bCs/>
          <w:sz w:val="32"/>
          <w:szCs w:val="32"/>
        </w:rPr>
        <w:tab/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รายรับ</w:t>
      </w:r>
    </w:p>
    <w:tbl>
      <w:tblPr>
        <w:tblW w:w="83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7"/>
        <w:gridCol w:w="1889"/>
        <w:gridCol w:w="1794"/>
        <w:gridCol w:w="1971"/>
      </w:tblGrid>
      <w:tr w:rsidR="00462292" w:rsidRPr="00972068" w:rsidTr="0034794A">
        <w:trPr>
          <w:trHeight w:val="388"/>
        </w:trPr>
        <w:tc>
          <w:tcPr>
            <w:tcW w:w="2647" w:type="dxa"/>
            <w:vMerge w:val="restart"/>
          </w:tcPr>
          <w:p w:rsidR="00462292" w:rsidRPr="00972068" w:rsidRDefault="00462292" w:rsidP="0034794A">
            <w:pPr>
              <w:tabs>
                <w:tab w:val="left" w:pos="1080"/>
              </w:tabs>
              <w:spacing w:before="2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5654" w:type="dxa"/>
            <w:gridSpan w:val="3"/>
            <w:shd w:val="clear" w:color="auto" w:fill="auto"/>
          </w:tcPr>
          <w:p w:rsidR="00462292" w:rsidRPr="00972068" w:rsidRDefault="00462292" w:rsidP="0034794A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รายรับ(บาท)</w:t>
            </w:r>
          </w:p>
        </w:tc>
      </w:tr>
      <w:tr w:rsidR="00462292" w:rsidRPr="00972068" w:rsidTr="0034794A">
        <w:tc>
          <w:tcPr>
            <w:tcW w:w="2647" w:type="dxa"/>
            <w:vMerge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รับจริง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512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รับจริง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spacing w:before="40" w:after="4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รายได้ที่ อปท.จัดเก็บเอง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๕๑๖,๑๙๓.๐๐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๒๔๗,๑๕๔.๒๑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๕๗๐,๐๐๐.๐๐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รายได้ที่รัฐบาลจัดสรรให้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๙,๐๕๐,๒๗๖.๖๑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๘,๗๐๔,๒๘๗.๔๗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๗,๘๐๐,๐๐๐.๐๐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Default="00462292" w:rsidP="0034794A">
            <w:pPr>
              <w:tabs>
                <w:tab w:val="left" w:pos="1080"/>
              </w:tabs>
              <w:spacing w:before="40" w:after="40" w:line="240" w:lineRule="auto"/>
              <w:ind w:right="-288"/>
              <w:jc w:val="both"/>
              <w:rPr>
                <w:rFonts w:ascii="TH SarabunPSK" w:hAnsi="TH SarabunPSK" w:cs="TH SarabunPSK" w:hint="cs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รายได้ที่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รัฐบาล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อุดหนุนให้ อปท.</w:t>
            </w:r>
          </w:p>
          <w:p w:rsidR="00462292" w:rsidRPr="004F50FB" w:rsidRDefault="00462292" w:rsidP="0034794A">
            <w:pPr>
              <w:tabs>
                <w:tab w:val="left" w:pos="1080"/>
              </w:tabs>
              <w:spacing w:before="40" w:after="40" w:line="240" w:lineRule="auto"/>
              <w:ind w:right="33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50FB">
              <w:rPr>
                <w:rFonts w:ascii="TH SarabunPSK" w:hAnsi="TH SarabunPSK" w:cs="TH SarabunPSK" w:hint="cs"/>
                <w:sz w:val="24"/>
                <w:szCs w:val="24"/>
                <w:cs/>
              </w:rPr>
              <w:t>(หมวดเงินอุดหนุนทั่วไป)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๔,๗๘๐,๕๘๓.๐๐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๕,๖๕๒,๗๗๒.๐๐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๖,๒๐๐,๐๐๐.๐๐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Pr="004F50FB" w:rsidRDefault="00462292" w:rsidP="0034794A">
            <w:pPr>
              <w:tabs>
                <w:tab w:val="left" w:pos="1080"/>
              </w:tabs>
              <w:spacing w:before="40" w:after="0" w:line="240" w:lineRule="auto"/>
              <w:ind w:right="-288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F5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รายได้ที่</w:t>
            </w:r>
            <w:r w:rsidRPr="004F50FB">
              <w:rPr>
                <w:rFonts w:ascii="TH SarabunPSK" w:hAnsi="TH SarabunPSK" w:cs="TH SarabunPSK"/>
                <w:b/>
                <w:bCs/>
                <w:sz w:val="28"/>
                <w:cs/>
              </w:rPr>
              <w:t>รัฐบาล</w:t>
            </w:r>
            <w:r w:rsidRPr="004F5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อุดหนุนโดยระบุวัตถุประสงค์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๗,๒๘๐,๖๐๐.๐๐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๒,๖๕๖,๓๑๗.๐๐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12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รายได้อื่น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</w:tr>
      <w:tr w:rsidR="00462292" w:rsidRPr="00972068" w:rsidTr="0034794A">
        <w:tc>
          <w:tcPr>
            <w:tcW w:w="264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89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๒๑,๕๕๕,๖๕๒.๖๑</w:t>
            </w:r>
          </w:p>
        </w:tc>
        <w:tc>
          <w:tcPr>
            <w:tcW w:w="179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๑๗,๒๖๐,๕๓๐.๖๘</w:t>
            </w:r>
          </w:p>
        </w:tc>
        <w:tc>
          <w:tcPr>
            <w:tcW w:w="197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๑๔,๕๗๐,๐๐๐.๐๐</w:t>
            </w:r>
          </w:p>
        </w:tc>
      </w:tr>
    </w:tbl>
    <w:p w:rsidR="00462292" w:rsidRDefault="00462292" w:rsidP="00462292">
      <w:pPr>
        <w:tabs>
          <w:tab w:val="left" w:pos="1080"/>
        </w:tabs>
        <w:spacing w:before="120" w:after="0"/>
        <w:jc w:val="both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Pr="00C63BAB" w:rsidRDefault="00462292" w:rsidP="0046229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-๑๑-</w:t>
      </w:r>
    </w:p>
    <w:p w:rsidR="00462292" w:rsidRPr="00C63BAB" w:rsidRDefault="00462292" w:rsidP="00462292">
      <w:pPr>
        <w:tabs>
          <w:tab w:val="left" w:pos="1440"/>
        </w:tabs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63B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C63B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63BAB">
        <w:rPr>
          <w:rFonts w:ascii="TH SarabunPSK" w:hAnsi="TH SarabunPSK" w:cs="TH SarabunPSK"/>
          <w:b/>
          <w:bCs/>
          <w:sz w:val="32"/>
          <w:szCs w:val="32"/>
          <w:cs/>
        </w:rPr>
        <w:t>รายจ่าย</w:t>
      </w:r>
    </w:p>
    <w:tbl>
      <w:tblPr>
        <w:tblW w:w="786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4"/>
        <w:gridCol w:w="1787"/>
        <w:gridCol w:w="1701"/>
        <w:gridCol w:w="2050"/>
      </w:tblGrid>
      <w:tr w:rsidR="00462292" w:rsidRPr="00972068" w:rsidTr="0034794A">
        <w:trPr>
          <w:trHeight w:val="388"/>
        </w:trPr>
        <w:tc>
          <w:tcPr>
            <w:tcW w:w="2324" w:type="dxa"/>
            <w:vMerge w:val="restart"/>
          </w:tcPr>
          <w:p w:rsidR="00462292" w:rsidRPr="00972068" w:rsidRDefault="00462292" w:rsidP="0034794A">
            <w:pPr>
              <w:tabs>
                <w:tab w:val="left" w:pos="1080"/>
              </w:tabs>
              <w:spacing w:before="240" w:after="4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5538" w:type="dxa"/>
            <w:gridSpan w:val="3"/>
            <w:shd w:val="clear" w:color="auto" w:fill="auto"/>
          </w:tcPr>
          <w:p w:rsidR="00462292" w:rsidRPr="00972068" w:rsidRDefault="00462292" w:rsidP="0034794A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รายจ่าย(บาท)</w:t>
            </w:r>
          </w:p>
        </w:tc>
      </w:tr>
      <w:tr w:rsidR="00462292" w:rsidRPr="00972068" w:rsidTr="0034794A">
        <w:tc>
          <w:tcPr>
            <w:tcW w:w="2324" w:type="dxa"/>
            <w:vMerge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จ่าย</w:t>
            </w:r>
            <w:r w:rsidRPr="00191471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  <w:r w:rsidRPr="001914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512"/>
              </w:tabs>
              <w:spacing w:before="40" w:after="4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จ่ายจริง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spacing w:before="40" w:after="40" w:line="240" w:lineRule="auto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</w:t>
            </w: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๒๕๕</w:t>
            </w:r>
            <w:r w:rsidRPr="009720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งบเงินอุดหนุน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๑,๔๙๑,๙๗๒.๒๑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๑,๘๘๕,๕๓๗.๐๘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๑,๐๕๖,๒๐๐.๐๐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๒,๙๒๐,๔๖๒.๑๖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๓,๘๒๖,๓๙๗.๘๕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๔,๒๗๑,๑๖๐.๐๐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งบลงทุน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๑,๔๒๖,๘๘๐.๐๐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๑,๕๘๘,๘๐๗.๐๒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๑,๘๒๐,๙๐๐.๐๐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งบกลาง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๑,๙๙๔,๒๔๓.๙๙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๗๑๐,๗๗๐.๐๐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๘๘๕,๓๔๘.๐๐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191471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1914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งบดำเนินการ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๓,๖๔๑,๔๗๖.๖๐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๓,๓๔๒,๑๗๗.๘๑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๕,๓๔๓,๗๙๒.๐๐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191471" w:rsidRDefault="00462292" w:rsidP="0034794A">
            <w:pPr>
              <w:tabs>
                <w:tab w:val="left" w:pos="1080"/>
              </w:tabs>
              <w:spacing w:before="40" w:after="40"/>
              <w:jc w:val="both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งบรายจ่ายอื่น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๓๔,๓๒๐.๐๐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๑,๑๙๒,๖๐๐.๐๐</w:t>
            </w:r>
          </w:p>
        </w:tc>
      </w:tr>
      <w:tr w:rsidR="00462292" w:rsidRPr="00972068" w:rsidTr="0034794A">
        <w:tc>
          <w:tcPr>
            <w:tcW w:w="2324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7206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87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๑๑,๕๐๙,๓๕๔.๙๖</w:t>
            </w:r>
          </w:p>
        </w:tc>
        <w:tc>
          <w:tcPr>
            <w:tcW w:w="1701" w:type="dxa"/>
          </w:tcPr>
          <w:p w:rsidR="00462292" w:rsidRPr="00972068" w:rsidRDefault="00462292" w:rsidP="0034794A">
            <w:pPr>
              <w:tabs>
                <w:tab w:val="left" w:pos="108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๑๑,๓๕๓,๖๘๙.๗๖</w:t>
            </w:r>
          </w:p>
        </w:tc>
        <w:tc>
          <w:tcPr>
            <w:tcW w:w="2050" w:type="dxa"/>
          </w:tcPr>
          <w:p w:rsidR="00462292" w:rsidRPr="00972068" w:rsidRDefault="00462292" w:rsidP="0034794A">
            <w:pPr>
              <w:tabs>
                <w:tab w:val="left" w:pos="1440"/>
              </w:tabs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๑๔,๕๗๐,๐๐๐.๐๐</w:t>
            </w:r>
          </w:p>
        </w:tc>
      </w:tr>
    </w:tbl>
    <w:p w:rsidR="00462292" w:rsidRPr="00C63BAB" w:rsidRDefault="00462292" w:rsidP="00462292">
      <w:pPr>
        <w:rPr>
          <w:rFonts w:ascii="TH SarabunPSK" w:eastAsia="Times New Roman" w:hAnsi="TH SarabunPSK" w:cs="TH SarabunPSK"/>
          <w:sz w:val="32"/>
          <w:szCs w:val="32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Pr="005230D3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5230D3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๓</w:t>
      </w:r>
    </w:p>
    <w:p w:rsidR="00462292" w:rsidRPr="005230D3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5230D3">
        <w:rPr>
          <w:rFonts w:ascii="TH SarabunPSK" w:hAnsi="TH SarabunPSK" w:cs="TH SarabunPSK"/>
          <w:b/>
          <w:bCs/>
          <w:sz w:val="34"/>
          <w:szCs w:val="34"/>
          <w:cs/>
        </w:rPr>
        <w:t>การวิเคราะห์ศักยภาพการพัฒนาท้องถิ่น</w:t>
      </w:r>
    </w:p>
    <w:p w:rsidR="00462292" w:rsidRPr="007D6861" w:rsidRDefault="00462292" w:rsidP="00462292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7D6861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D686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7D6861">
        <w:rPr>
          <w:rFonts w:ascii="TH SarabunPSK" w:hAnsi="TH SarabunPSK" w:cs="TH SarabunPSK"/>
          <w:b/>
          <w:bCs/>
          <w:sz w:val="32"/>
          <w:szCs w:val="32"/>
          <w:cs/>
        </w:rPr>
        <w:t>หลักและแนวคิดในการจัดทำแผนพัฒนาท้องถิ่น</w:t>
      </w:r>
      <w:r w:rsidRPr="007D68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686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62292" w:rsidRPr="005230D3" w:rsidRDefault="00462292" w:rsidP="00462292">
      <w:pPr>
        <w:pStyle w:val="Default"/>
        <w:spacing w:line="276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5230D3">
        <w:rPr>
          <w:rFonts w:ascii="TH SarabunPSK" w:hAnsi="TH SarabunPSK" w:cs="TH SarabunPSK"/>
          <w:sz w:val="32"/>
          <w:szCs w:val="32"/>
          <w:cs/>
        </w:rPr>
        <w:t>การวางแผนพัฒนาท้องถิ่น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ยึดหลักและแนวความคิดในการพัฒนาตามแนวนโยบายของรัฐบาล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แผนพัฒนาเศรษฐกิจและสังคมแห่งชาติ</w:t>
      </w:r>
      <w:r w:rsidRPr="005230D3">
        <w:rPr>
          <w:rFonts w:ascii="TH SarabunPSK" w:hAnsi="TH SarabunPSK" w:cs="TH SarabunPSK"/>
          <w:sz w:val="32"/>
          <w:szCs w:val="32"/>
        </w:rPr>
        <w:t xml:space="preserve">  </w:t>
      </w:r>
      <w:r w:rsidRPr="005230D3">
        <w:rPr>
          <w:rFonts w:ascii="TH SarabunPSK" w:hAnsi="TH SarabunPSK" w:cs="TH SarabunPSK"/>
          <w:sz w:val="32"/>
          <w:szCs w:val="32"/>
          <w:cs/>
        </w:rPr>
        <w:t>แผนการบริหารราชการแผ่นดิน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ยุทธศาสตร์การพัฒนาจังหวัด</w:t>
      </w:r>
      <w:r w:rsidRPr="005230D3">
        <w:rPr>
          <w:rFonts w:ascii="TH SarabunPSK" w:hAnsi="TH SarabunPSK" w:cs="TH SarabunPSK"/>
          <w:sz w:val="32"/>
          <w:szCs w:val="32"/>
        </w:rPr>
        <w:t xml:space="preserve"> / </w:t>
      </w:r>
      <w:r w:rsidRPr="005230D3">
        <w:rPr>
          <w:rFonts w:ascii="TH SarabunPSK" w:hAnsi="TH SarabunPSK" w:cs="TH SarabunPSK"/>
          <w:sz w:val="32"/>
          <w:szCs w:val="32"/>
          <w:cs/>
        </w:rPr>
        <w:t>อำเภอ</w:t>
      </w:r>
      <w:r w:rsidRPr="005230D3">
        <w:rPr>
          <w:rFonts w:ascii="TH SarabunPSK" w:hAnsi="TH SarabunPSK" w:cs="TH SarabunPSK"/>
          <w:sz w:val="32"/>
          <w:szCs w:val="32"/>
        </w:rPr>
        <w:t xml:space="preserve">  </w:t>
      </w:r>
      <w:r w:rsidRPr="005230D3">
        <w:rPr>
          <w:rFonts w:ascii="TH SarabunPSK" w:hAnsi="TH SarabunPSK" w:cs="TH SarabunPSK"/>
          <w:sz w:val="32"/>
          <w:szCs w:val="32"/>
          <w:cs/>
        </w:rPr>
        <w:t>และการพัฒนาตามนโยบายของผู้บริหารท้องถิ่น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Default="00462292" w:rsidP="00462292">
      <w:pPr>
        <w:pStyle w:val="Default"/>
        <w:tabs>
          <w:tab w:val="left" w:pos="900"/>
        </w:tabs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ab/>
        <w:t>ก.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การพัฒนาตามแนวนโยบายของรัฐบาล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นโยบายเร่งด่วนที่จะเริ่มดำเนินการในปีแรก</w:t>
      </w:r>
    </w:p>
    <w:p w:rsidR="00462292" w:rsidRPr="009D0794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สร้างความปรองดองสมานฉันท์ของคนในชาติและฟื้นฟู</w:t>
      </w:r>
      <w:r w:rsidRPr="009D0794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กำหนดให้การแก้ไขและป้องกันปัญหายาเสพติดเป็น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>“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วาระแห่งชาติ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”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ป้องกันและปราบปรามการทุจริตและประพฤติมิชอบในภาครัฐอย่างจริงจัง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ส่งเสริมให้มีการบริหารจัดการน้ำอย่างบูรณาการและเร่งรัดขยายเขตพื้นที่ชลประทาน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เร่งนำสันติสุขและความปลอดภัยในชีวิตและทรัพย์สินของประชาชนกลับมาสู่พื้นที่จังหวัดชายแดนภาคใต้เร่งฟื้นฟูความสัมพันธ์และพัฒนาความร่วมมือกับประเทศเพื่อนบ้านและนานาประเทศ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แก้ไขปัญหาความเดือดร้อนของประชาชนและผู้ประกอบการเนื่องจากภาวะเงินเฟ้อและราคาน้ำมันเชื้อเพลิงยกระดับคุณภาพชีวิตของประชาช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โดยเพิ่มกำลังซื้อภายในประเทศ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สร้างสมดุลและความเข้มแข็งอย่างมีคุณภาพให้แก่ระบบเศรษฐกิจมหภาค  ปรับลดภาษีเงินได้นิติบุคคล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ส่งเสริมให้ประชาชนเข้าถึงแหล่งเงินทุน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ยกระดับราคาสินค้าเกษตรและให้เกษตรกรเข้าถึงแหล่งเงินทุน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เร่งเพิ่มรายได้จากการท่องเที่ยวทั้งในและนอกประเทศ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สนับสนุนการพัฒนางานศิลปหัตถกรรมและผลิตภัณฑ์ชุมชนเพื่อการสร้างเอกลักษณ์และการผลิตสินค้าในท้องถิ่น</w:t>
      </w:r>
      <w:r w:rsidRPr="009D0794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พัฒนาระบบประกันสุขภาพ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จัดหาเครื่องคอมพิวเตอร์แท็บเล็ตให้แก่โรงเรียน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เร่งรัดและผลักดันการปฏิรูปการเมืองที่ประชาชนมีส่วนร่วมอย่างกว้างขวาง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นโยบายความมั่นคงแห่งรัฐ</w:t>
      </w:r>
    </w:p>
    <w:p w:rsidR="00462292" w:rsidRPr="009D0794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9D0794">
        <w:rPr>
          <w:rFonts w:ascii="TH SarabunPSK" w:eastAsia="BrowalliaNew-Bold" w:hAnsi="TH SarabunPSK" w:cs="TH SarabunPSK" w:hint="cs"/>
          <w:sz w:val="32"/>
          <w:szCs w:val="32"/>
          <w:cs/>
        </w:rPr>
        <w:t>เ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ทิดทูนและพิทักษ์รักษาไว้ซึ่งสถาบันพระมหากษัตริย์</w:t>
      </w:r>
      <w:r w:rsidRPr="009D0794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พัฒนาและเสริมสร้างศักยภาพของกองทัพและระบบป้องกันประเทศ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พัฒนาและเสริมสร้างความร่วมมือระหว่างประเทศ</w:t>
      </w:r>
      <w:r w:rsidRPr="009D0794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9D0794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พัฒนาระบบการเตรียมพร้อมแห่งชาติ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เร่งดำเนินการแก้ไขปัญหายาเสพติด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องค์กรอาชญากรรมการค้ามนุษย์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ผู้หลบหนีเข้าเมือง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แรงงานต่างด้าวผิดกฎหมาย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9D0794">
        <w:rPr>
          <w:rFonts w:ascii="TH SarabunPSK" w:eastAsia="BrowalliaNew-Bold" w:hAnsi="TH SarabunPSK" w:cs="TH SarabunPSK"/>
          <w:sz w:val="32"/>
          <w:szCs w:val="32"/>
          <w:cs/>
        </w:rPr>
        <w:t>และบุคคลที่ไม่มีสถานะชัดเจน</w:t>
      </w:r>
      <w:r w:rsidRPr="009D0794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นโยบายเศรษฐกิจ</w:t>
      </w:r>
    </w:p>
    <w:p w:rsidR="00462292" w:rsidRPr="00F37D6C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  <w:cs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๓.๑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นโยบายเศรษฐกิจมหภาค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ดำเนินการให้มีการกระจายรายได้ที่เป็นธรรมให้แก่คนส่วนใหญ่ของประเทศ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และให้เศรษฐกิจสามารถเจริญเติบโตในอัตราสูงอย่างมีเสถียรภาพ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ให้ประชาชนเข้าถึงแหล่งเงินทุนที่สามารถตอบสนองต่อความต้องการที่หลากหลายได้อย่างทั่วถึงและเป็นธรร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นโยบายสร้างรายได้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โดยส่งเสริมการท่องเที่ยวจากทั้งภายนอกและภายในประเทศ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ขยายบทบาทให้ธุรกิจการเกษตรและอาหารซึ่งเป็นแหล่งรายได้และการจ้างงานในประเทศมาเป็นเวลานานให้ก้าวข้ามไปสู่การเป็นศูนย์กลางการผลิตและการค้าอาหารคุณภาพสู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" w:hAnsi="TH SarabunPSK" w:cs="TH SarabunPSK" w:hint="cs"/>
          <w:sz w:val="32"/>
          <w:szCs w:val="32"/>
        </w:rPr>
      </w:pPr>
    </w:p>
    <w:p w:rsidR="00462292" w:rsidRPr="00E23329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" w:hAnsi="TH SarabunPSK" w:cs="TH SarabunPSK" w:hint="cs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lastRenderedPageBreak/>
        <w:t>-๑๓-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นโยบายปรับโครงสร้างเศรษฐกิจ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ภาคเกษตร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สนับสนุนให้สภาเกษตรกรแห่งชาติเป็นกลไกของเกษตรกรในการสื่อสารกับรัฐบาลและร่วมกันพัฒนาเกษตรกรด้วยตนเองตามเจตนารมณ์ของกฎหมาย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ภาคอุตสาหกรรม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ยกระดับความสามารถในการแข่งขันของภาคอุตสาหกรรมในประเทศด้วยการเพิ่มประสิทธิภาพการผลิต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การใช้พลังงานอย่างมีประสิทธิภาพ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ลดต้นทุนของผู้ประกอบการ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และยกระดับคุณภาพมาตรฐานสินค้าให้เป็นที่ยอมรับในระดับสากล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ภาคการท่องเที่ยว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การบริการ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และการกีฬา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การพัฒนาการท่องเที่ยว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พัฒนาโครงสร้างพื้นฐานที่สนับสนุนการท่องเที่ยวและเร่งรัดการปรับปรุงมาตรฐานในเรื่องสิ่งอำนวยความสะดวกความปลอดภั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และสุขอนามัย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การพัฒนาภาคบริการ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เร่งรัดพัฒนาผู้ประกอบการด้านบริการให้มีองค์ความรู้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เสริมสร้างนวัตกรรมและทักษะทั้งด้านภาษา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มาตรฐานการบริการ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และการจัดการ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การพัฒนากีฬา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ส่งเสริมให้ประเทศไทยเป็นศูนย์กลางกีฬาของภูมิภาคและของโลก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จัดให้มีการแข่งขันกีฬาและกีฬาคนพิการระดับโลกที่สำคัญ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ๆตลอดจนการประชุมเกี่ยวกับกีฬาระดับภูมิภาคและระดับโลก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เพื่อเชื่อมโยงกับการท่องเที่ยวโดยความร่วมมือและการมีส่วนร่วมจากทุกฝ่ายเป็น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“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ทีมไทยแลนด์</w:t>
      </w:r>
      <w:r w:rsidRPr="00E23329">
        <w:rPr>
          <w:rFonts w:ascii="TH SarabunPSK" w:eastAsia="BrowalliaNew" w:hAnsi="TH SarabunPSK" w:cs="TH SarabunPSK"/>
          <w:sz w:val="32"/>
          <w:szCs w:val="32"/>
        </w:rPr>
        <w:t>”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นโยบายโครงสร้างพื้นฐาน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การพัฒนาระบบรางเพื่อขนส่งมวลชน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และการบริหารจัดการระบบขนส่งสินค้าและบริการ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พัฒนาระบบโครงสร้างพื้นฐานด้านการขนส่ง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ระบบประปา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และระบบไฟฟ้าให้กระจายไปสู่ภูมิภาคอย่างทั่วถึงเพียงพอ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ขยายการให้บริการน้ำสะอาดเพื่อการอุปโภคบริโภคให้ครอบคลุมประชาชนในทุกพื้นที่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พัฒนาสิ่งอำนวยความสะดวกด้านการขนส่งต่อเนื่องหลายรูปแบบ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พัฒนาระบบคมนาคมขนส่งทางราง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โดยเชื่อมโยงโครงข่ายและการบริหารจัดการขนส่งผู้โดยสาร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เร่งรัดโครงการรถไฟฟ้า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๑๐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สายทางในกรุงเทพมหานครและปริมณฑล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ให้สามารถเริ่มก่อสร้างได้ครบใน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๔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ปี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พัฒนาการขนส่งทางน้ำและกิจการพาณิชยนาวีขนส่งเดินเรือชายฝั่งทะเล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๕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นโยบายพลังงาน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ส่งเสริมและผลักดันให้อุตสาหกรรมพลังงานสามารถสร้างรายได้ให้ประเทศ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สร้างเสริมความมั่นคงทางพลังงาน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กำกับราคาพลังงานให้มีราคาเหมาะสม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เป็นธรรมและมุ่งสู่การสะท้อนต้นทุนที่แท้จริง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ส่งเสริมการผลิต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การใช้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ตลอดจนการวิจัยและพัฒนาพลังงานทดแทนและพลังงานทางเลือก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ส่งเสริมและผลักดันการอนุรักษ์พลังงานอย่างเต็มรูปแบบ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๖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นโยบายเทคโนโลยีสารสนเทศ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โครงสร้างพื้นฐานด้านเทคโนโลยีสารสนเทศโดยเร่งรัดพัฒนาโครงข่ายสื่อสารความเร็วสูงให้ครอบคลุ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ทั่วถึง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เพียงพอ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มีคุณภาพด้วยราคาที่เหมาะสม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และการแข่งขันที่เป็นธรรม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ส่งเสริมการเข้าถึงการใช้บริการเครือข่ายอินเทอร์เน็ตสาธารณะที่มีการใช้งานตามความเหมาะสม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ใช้คลื่นความถี่อันเป็นทรัพยากรของชาติให้มีประสิทธิภาพสูงสุดโดยคำนึงถึงผลประโยชน์ของประชาชนและประเทศชาติ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ส่งเสริมการใช้สื่อวิทยุกระจายเสียง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วิทยุโทรทัศน์ทั้งภาครัฐ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ภาคประชาชน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รวมทั้งการพัฒนาการปรับเปลี่ยนระบบการใช้เทคโนโลยีจากระบบอนาล็อกเป็นระบบดิจิตอล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ส่งเสริมและสนับสนุนการพัฒนาอุตสาหกรรมซอฟต์แวร์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ฮาร์ดแวร์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และอุตสาหกรรมที่เกี่ยวข้อง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นโยบายสังคมและคุณภาพชีวิต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 w:hint="cs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นโยบายการศึกษา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เร่งพัฒนาคุณภาพการศึกษา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โดยการปฏิรูประบบความรู้ของสังคมไทย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สร้างโอกาสทางการศึกษา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กระจายโอกาสทางการศึกษาในสังคมไทย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ปฏิรูปครู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ยกฐานะครูให้เป็นวิชาชีพชั้นสูงอย่างแท้จริง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จัดการศึกษาขั้นอุดมศึกษา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และอาชีวศึกษาให้สอดคล้องกับตลาดแรงงานทั้งในเชิง</w:t>
      </w: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" w:hAnsi="TH SarabunPSK" w:cs="TH SarabunPSK" w:hint="cs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lastRenderedPageBreak/>
        <w:t>-๑๔-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" w:hAnsi="TH SarabunPSK" w:cs="TH SarabunPSK"/>
          <w:sz w:val="32"/>
          <w:szCs w:val="32"/>
          <w:cs/>
        </w:rPr>
        <w:t>ปริมาณและคุณภาพ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เร่งพัฒนาการใช้เทคโนโลยีสารสนเทศเพื่อการศึกษาให้ทัดเทียมกับนานาชาติ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สนับสนุนการวิจัยและพัฒนาเพื่อสร้างทุนปัญญาของชาติ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พัฒนามหาวิทยาลัยให้มุ่งสู่การเป็นมหาวิทยาลัยวิจัยระดับโลก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เพิ่มขีดความสามารถของทรัพยากรมนุษย์เพื่อรองรับการเปิดเสรีประชาคมอาเซียน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880C33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นโยบายแรงงาน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ให้ผู้ต้องการมีงานทำในระบบสามารถเข้าถึงข้อมูลข่าวสารตำแหน่งงานว่างของสถานประกอบการได้โดยสะดว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ให้การคุ้มครองแรงงานตามกฎหมาย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ส่งเสริมระบบแรงงานสัมพันธ์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เพิ่มสิทธิประโยชน์ประกันสังคมให้มากขึ้น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เร่งยกระดับแรงงานไร้ฝีมือให้เป็นแรงงานกึ่งฝีมือและแรงงานกึ่งฝีมือให้เป็นแรงงานมีฝีมือ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เตรียมการรองรับการเปิดการเคลื่อนย้ายแรงงานเสรีภายใต้ประชาคมอาเซียนในปี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</w:t>
      </w:r>
      <w:r w:rsidRPr="00E23329">
        <w:rPr>
          <w:rFonts w:ascii="TH SarabunPSK" w:eastAsia="BrowalliaNew" w:hAnsi="TH SarabunPSK" w:cs="TH SarabunPSK"/>
          <w:sz w:val="32"/>
          <w:szCs w:val="32"/>
        </w:rPr>
        <w:t>.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ศ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.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๒๕๕๘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กำหนดมาตรการที่เหมาะสมในการควบคุมการเข้ามาทำงานของแรงงานต่างด้าว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 w:hint="cs"/>
          <w:sz w:val="32"/>
          <w:szCs w:val="32"/>
          <w:cs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นโยบายการพัฒนาสุขภาพของประชาชน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ลงทุนด้านบริการสุขภาพ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ผลิตบุคลากรทางด้านสาธารณสุขให้เพียงพอ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จัดให้มีมาตรการสร้างสุขภาพโดยมีเป้าหมายเพื่อลดอัตราป่วย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ตาย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และผลกระทบจากโรคไม่ติดต่อเรื้อรัง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พัฒนาขีดความสามารถของอาสาสมัครสาธารณสุขทุกคน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พัฒนาคุณภาพชีวิตของประชาชนตั้งแต่ในช่วงตั้งครรภ์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วัยเด็ก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วัยเจริญพันธุ์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วัยบรรลุนิติภาวะ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วัยชรา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และผู้พิการ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ส่งเสริมให้ประชาชนทุกระดับมีโอกาสออกกำลังกายและเล่นกีฬาเพื่อสร้างเสริมสุขภาพและพลานามัยที่ดี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ขับเคลื่อนให้ประเทศไทยเป็นเลิศในผลิตภัณฑ์และการบริการด้านสุขภาพและการรักษาพยาบาลในภูมิภาคเอเชีย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นโยบายศาสนา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ศิลปะ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และวัฒนธรรม</w:t>
      </w:r>
      <w:r>
        <w:rPr>
          <w:rFonts w:ascii="TH SarabunPSK" w:eastAsia="BrowalliaNew" w:hAnsi="TH SarabunPSK" w:cs="TH SarabunPSK"/>
          <w:sz w:val="32"/>
          <w:szCs w:val="32"/>
        </w:rPr>
        <w:t xml:space="preserve">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โดย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เร่งดำ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เนินการให้ศาสนา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ศิลปะ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และวัฒนธรรมมีบทบาทนำในการร่วมเทิดทูนสถาบันหลัก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ชาติ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ศาสนา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พระมหากษัตริย์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อุปถัมภ์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คุ้มครอง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และทำนุบำรุงศาสนา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ส่งเสริมการปรับปรุงองค์กรและกลไกที่รับผิดชอบด้านศาสนาเพื่อให้การบริหารจัดการ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อนุรักษ์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ทำนุบำรุง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และบูรณปฏิสังขรณ์แหล่งศาสนาศิลปะ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วัฒนธรรม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โบราณสถาน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โบราณวัตถุ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สร้างสรรค์อารยธรรมที่ดีงามสู่วิถีชีวิตและสังคมคุณภาพ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นำทุนทางวัฒนธรรมของประเทศมาสร้างคุณค่าทางสังคม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พัฒนาแหล่งเรียนรู้ทางวัฒนธรรมและการนันทนาการ</w:t>
      </w:r>
      <w:r>
        <w:rPr>
          <w:rFonts w:ascii="TH SarabunPSK" w:eastAsia="BrowalliaNew" w:hAnsi="TH SarabunPSK" w:cs="TH SarabunPSK"/>
          <w:sz w:val="32"/>
          <w:szCs w:val="32"/>
        </w:rPr>
        <w:t xml:space="preserve"> 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ขยายบทบาทและสร้างเครือข่ายความร่วมมือของสภาวัฒนธรรมทุกจังหวัดกับภาคีการพัฒนาทุกภาคส่วน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๕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นโยบายความมั่นคงของชีวิตและสังคม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 </w:t>
      </w:r>
      <w:r w:rsidRPr="00564B46">
        <w:rPr>
          <w:rFonts w:ascii="TH SarabunPSK" w:eastAsia="BrowalliaNew-Bold" w:hAnsi="TH SarabunPSK" w:cs="TH SarabunPSK" w:hint="cs"/>
          <w:sz w:val="32"/>
          <w:szCs w:val="32"/>
          <w:cs/>
        </w:rPr>
        <w:t>โดย</w:t>
      </w:r>
      <w:r w:rsidRPr="00564B46">
        <w:rPr>
          <w:rFonts w:ascii="TH SarabunPSK" w:eastAsia="BrowalliaNew" w:hAnsi="TH SarabunPSK" w:cs="TH SarabunPSK"/>
          <w:sz w:val="32"/>
          <w:szCs w:val="32"/>
          <w:cs/>
        </w:rPr>
        <w:t>ส่งเสริม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การพัฒนาให้ครอบครัวและสังคมไทยมีความมั่นคงอบอุ่น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สร้างหลักประกันความมั่นคงในศักดิ์ศรีแห่งความเป็นมนุษย์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ส่งเสริมการพัฒนาเด็กและเยาวชนให้เติบโตเป็นพลเมืองที่มีคุณภาพ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สนับสนุนบทบาทของสตรีไทยในการมีส่วนร่วมพัฒนาประเทศอย่างเสมอภาค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เสริมสร้างให้ผู้สูงอายุ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คนพิการ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และผู้ด้อยโอกาสมีคุณภาพชีวิตที่ดีขึ้น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E23329">
        <w:rPr>
          <w:rFonts w:ascii="TH SarabunPSK" w:eastAsia="BrowalliaNew" w:hAnsi="TH SarabunPSK" w:cs="TH SarabunPSK"/>
          <w:sz w:val="32"/>
          <w:szCs w:val="32"/>
          <w:cs/>
        </w:rPr>
        <w:t>ลดอุบัติภัยและความสูญเสียจากอุบัติเหตุจราจรให้เหลือน้อยที่สุด</w:t>
      </w:r>
      <w:r w:rsidRPr="00E23329">
        <w:rPr>
          <w:rFonts w:ascii="TH SarabunPSK" w:eastAsia="BrowalliaNew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๕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นโยบายที่ดิน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ทรัพยากรธรรมชาติและสิ่งแวดล้อม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-Bold" w:hAnsi="TH SarabunPSK" w:cs="TH SarabunPSK" w:hint="cs"/>
          <w:sz w:val="32"/>
          <w:szCs w:val="32"/>
        </w:rPr>
      </w:pP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อนุรักษ์และฟื้นฟูทรัพยากรป่าไม้และสัตว์ป่า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อนุรักษ์และฟื้นฟูทรัพยากรทางทะเลและชายฝั่ง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" w:hAnsi="TH SarabunPSK" w:cs="TH SarabunPSK"/>
          <w:sz w:val="32"/>
          <w:szCs w:val="32"/>
          <w:cs/>
        </w:rPr>
        <w:t>จัดสร้างและขยายปะการังเทียมและหญ้าทะเล</w:t>
      </w:r>
      <w:r w:rsidRPr="00564B46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ดูแลรักษาคุณภาพสิ่งแวดล้อมและเร่งรัดการควบคุมมลพิษ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สร้างความเป็นธรรมและลดความเหลื่อมล้ำในการใช้ประโยชน์ที่ดินและทรัพยากรธรรมชาติ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ส่งเสริมและสร้างความตระหนักและจิตสำนึกทางด้านทรัพยากรธรรมชาติและสิ่งแวดล้อม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ส่งเสริมให้มีการบริหารจัดการน้ำอย่างบูรณาการ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สร้างภูมิคุ้มกันและเตรียมความพร้อมในการรองรับและปรับตัวต่อผลกระทบจากการ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-Bold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-Bold" w:hAnsi="TH SarabunPSK" w:cs="TH SarabunPSK" w:hint="cs"/>
          <w:sz w:val="32"/>
          <w:szCs w:val="32"/>
        </w:rPr>
      </w:pPr>
      <w:r>
        <w:rPr>
          <w:rFonts w:ascii="TH SarabunPSK" w:eastAsia="BrowalliaNew-Bold" w:hAnsi="TH SarabunPSK" w:cs="TH SarabunPSK" w:hint="cs"/>
          <w:sz w:val="32"/>
          <w:szCs w:val="32"/>
          <w:cs/>
        </w:rPr>
        <w:lastRenderedPageBreak/>
        <w:t>-๑๕-</w:t>
      </w:r>
    </w:p>
    <w:p w:rsidR="00462292" w:rsidRPr="00564B46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เปลี่ยนแปลงของสภาพภูมิอากาศและพิบัติภัยธรรมชาติ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พัฒนาองค์ความรู้ในการบริหารจัดการด้านทรัพยากรธรรมชาติและสิ่งแวดล้อม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๖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นโยบายวิทยาศาสตร์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เทคโนโลยี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การวิจัย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และนวัตกรรม</w:t>
      </w:r>
    </w:p>
    <w:p w:rsidR="00462292" w:rsidRPr="00564B46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-Bold" w:hAnsi="TH SarabunPSK" w:cs="TH SarabunPSK"/>
          <w:sz w:val="32"/>
          <w:szCs w:val="32"/>
        </w:rPr>
      </w:pP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เร่งพัฒนาให้ประเทศไทยเป็นสังคมที่อยู่บนพื้นฐานขององค์ความรู้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เร่งสร้างนักวิทยาศาสตร์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นักวิจัย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และครูวิทยาศาสตร์ให้เพียงพอต่อความต้องการของประเทศ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สนับสนุนและส่งเสริมให้เกิดการลงทุนและความร่วมมือระหว่างภาครัฐและเอกชน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จัดระบบบริหารงานวิจัยให้เกิดประสิทธิภาพสูง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ส่งเสริมการใช้ข้อมูลเทคโนโลยีอวกาศและภูมิสารสนเทศเพื่อการบริหารจัดการทรัพยากรธรรมชาติ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การวางแผนการผลิตด้านการเกษตร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การป้องกันและแก้ไขปัญหาภัยพิบัติ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ยกระดับคุณภาพชีวิต</w:t>
      </w:r>
      <w:r w:rsidRPr="00564B46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64B46">
        <w:rPr>
          <w:rFonts w:ascii="TH SarabunPSK" w:eastAsia="BrowalliaNew-Bold" w:hAnsi="TH SarabunPSK" w:cs="TH SarabunPSK"/>
          <w:sz w:val="32"/>
          <w:szCs w:val="32"/>
          <w:cs/>
        </w:rPr>
        <w:t>และเสริมสร้างความสามารถในการแข่งขันของประเทศ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๗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นโยบายการต่างประเทศและเศรษฐกิจระหว่างประเทศ</w:t>
      </w:r>
    </w:p>
    <w:p w:rsidR="00462292" w:rsidRPr="00BC693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เร่งส่งเสริมและพัฒนาความสัมพันธ์กับประเทศเพื่อนบ้านโดยส่งเสริมความร่วมมือทั้งภาครัฐ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เอกชน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ประชาชน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และสื่อมวลชน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สร้างความสามัคคีและส่งเสริมความร่วมมือระหว่างประเทศอาเซียน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เสริมสร้างบทบาทที่สร้างสรรค์และส่งเสริมผลประโยชน์ของชาติในองค์การระหว่างประเทศ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โดยเฉพาะเวทีสหประชาชาติและองค์กรระดับภูมิภาคต่าง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ๆ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กระชับความร่วมมือและความเป็นหุ้นส่วนทางยุทธศาสตร์กับประเทศ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กลุ่มประเทศ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และองค์การระหว่างประเทศ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สนับสนุนการเข้าถึงในระดับประชาชนของนานาประเทศพร้อมทั้งส่งเสริมภาพลักษณ์ที่ดีและความร่วมมือทางวิชาการกับประเทศกำลังพัฒนา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ส่งเสริมการรับรู้และความเข้าใจของประชาชนเกี่ยวกับปัญหาเรื่องพรมแดน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สนับสนุนการทูตเพื่อประชาชน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คุ้มครองผลประโยชน์ของคนไทยดูแลคนไทยและแรงงานไทยในต่างประเทศ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ใช้ประโยชน์จากโครงข่ายคมนาคมขนส่งในภูมิภาคอาเซียนและอนุภูมิภาคให้เป็นประโยชน์ต่อการขยายฐานเศรษฐกิจทั้งการผลิตและการ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ประสานการดำเนินงานของส่วนราชการในต่างประเทศ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 </w:t>
      </w:r>
      <w:r w:rsidRPr="00BC6932">
        <w:rPr>
          <w:rFonts w:ascii="TH SarabunPSK" w:eastAsia="BrowalliaNew-Bold" w:hAnsi="TH SarabunPSK" w:cs="TH SarabunPSK"/>
          <w:sz w:val="32"/>
          <w:szCs w:val="32"/>
          <w:cs/>
        </w:rPr>
        <w:t>ส่งเสริมความร่วมมืออย่างใกล้ชิดกับประเทศมุสลิมและองค์กรอิสลามระหว่างประเทศ</w:t>
      </w:r>
      <w:r w:rsidRPr="00BC6932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:rsidR="00462292" w:rsidRPr="00E23329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๘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นโยบายการบริหารกิจการบ้านเมืองที่ดี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eastAsia="BrowalliaNew-Bold" w:hAnsi="TH SarabunPSK" w:cs="TH SarabunPSK" w:hint="cs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๘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ประสิทธิภาพการบริหารราชการแผ่นดิน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พัฒนาระบบราชการอย่างต่อเนื่อง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เน้นการบริหารเชิงกลยุทธ์ในระดับชาติอย่างมีวิสัยทัศน์และมุ่งผลสัมฤทธิ์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นำเทคโนโลยีสารสนเทศมาใช้ในการวางแผนและตัดสินใจให้มีประสิทธิภาพ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๘</w:t>
      </w:r>
      <w:r w:rsidRPr="005C59C9">
        <w:rPr>
          <w:rFonts w:ascii="TH SarabunPSK" w:eastAsia="BrowalliaNew" w:hAnsi="TH SarabunPSK" w:cs="TH SarabunPSK"/>
          <w:sz w:val="32"/>
          <w:szCs w:val="32"/>
        </w:rPr>
        <w:t>.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๑</w:t>
      </w:r>
      <w:r w:rsidRPr="005C59C9">
        <w:rPr>
          <w:rFonts w:ascii="TH SarabunPSK" w:eastAsia="BrowalliaNew" w:hAnsi="TH SarabunPSK" w:cs="TH SarabunPSK"/>
          <w:sz w:val="32"/>
          <w:szCs w:val="32"/>
        </w:rPr>
        <w:t>.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๒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เสริมสร้างประสิทธิภาพของระบบการบริหารงานแบบบูรณาการอย่างต่อเนื่อง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ยกระดับสมรรถนะของส่วนราชการและหน่วยงานของรัฐพัฒนาและส่งเสริมรูปแบบโครงสร้าง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และระบบการบริหารงานใหม่ที่มีความยืดหยุ่นคล่องตัวสูง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พัฒนาและส่งเสริมระบบการบริหารงานบุคคลภาครัฐโดยยึดหลักการบริหารกิจการบ้านเมืองที่ดีที่สามารถประเมินผลงานได้ด้วยระบบคุณธรรม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พัฒนาสมรรถนะของข้าราชการและเจ้าหน้าที่ของรัฐอย่างต่อเนื่องเพื่อให้มีขีดความสามารถในการปฏิบัติราชการและการส่งมอบบริการสาธารณะ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เสริมสร้างมาตรฐานด้านคุณธรรม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จริยธรรมและธรรมาภิบาลให้แก่ข้าราชการและเจ้าหน้าที่ของรัฐ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และพัฒนาความโปร่งใสในการปฏิบัติงานของหน่วยงานภาครัฐ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พร้อมทั้งป้องกันและปราบปรามการทุจริตและประพฤติมิชอบของข้าราชการและเจ้าหน้าที่ของรัฐอย่างจริงจัง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สนับสนุนการดำ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เนินงานขององค์กรปกครองส่วนท้องถิ่นให้มีระบบที่มีประสิทธิภาพ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โปร่งใส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และสามารถให้บริการสาธารณะ</w:t>
      </w: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-Bold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eastAsia="BrowalliaNew-Bold" w:hAnsi="TH SarabunPSK" w:cs="TH SarabunPSK" w:hint="cs"/>
          <w:sz w:val="32"/>
          <w:szCs w:val="32"/>
          <w:cs/>
        </w:rPr>
      </w:pPr>
      <w:r>
        <w:rPr>
          <w:rFonts w:ascii="TH SarabunPSK" w:eastAsia="BrowalliaNew-Bold" w:hAnsi="TH SarabunPSK" w:cs="TH SarabunPSK" w:hint="cs"/>
          <w:sz w:val="32"/>
          <w:szCs w:val="32"/>
          <w:cs/>
        </w:rPr>
        <w:lastRenderedPageBreak/>
        <w:t>-๑๖-</w:t>
      </w:r>
    </w:p>
    <w:p w:rsidR="00462292" w:rsidRPr="005C59C9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eastAsia="BrowalliaNew-Bold" w:hAnsi="TH SarabunPSK" w:cs="TH SarabunPSK"/>
          <w:sz w:val="32"/>
          <w:szCs w:val="32"/>
        </w:rPr>
      </w:pP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ตอบสนองความต้องการของประชาชนได้ตามความคาดหวัง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รวมทั้งส่งเสริมให้องค์กรปกครองส่วนท้องถิ่นหลาย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ๆ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แห่งร่วมกันจัดบริการสาธารณะบางอย่าง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พัฒนาระบบราชการให้เป็นระบบที่โปร่งใสขึ้นโดยการวางระบบการตรวจสอบและประเมินผลสัมฤทธิ์ตามมาตรฐานคุณธรรม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ส่งเสริมให้ประชาชนมีส่วนร่วมในการบริหารราชการแผ่นดิน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ส่งเสริมกระบวนการบริหารจัดการที่ดีในภาคเอกชนโดยเฉพาะระบบการตรวจสอบกิจการที่โปร่งใส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:rsidR="00462292" w:rsidRPr="005230D3" w:rsidRDefault="00462292" w:rsidP="00462292">
      <w:pPr>
        <w:pStyle w:val="Default"/>
        <w:tabs>
          <w:tab w:val="left" w:pos="900"/>
        </w:tabs>
        <w:spacing w:line="276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๘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</w:t>
      </w:r>
      <w:r w:rsidRPr="00E23329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กฎหมายและการยุติธรรม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ปฏิรูประบบกฎหมายและพัฒนากระบวนการยุติธรรมทั้งระบบให้มีความทันสมัย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สอดคล้องกับหลักการประชาธิปไตย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ปรับปรุงระบบการช่วยเหลือประชาชนที่ไม่ได้รับความเป็นธรรมด้วยมาตรการเชิงรุก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ให้เข้าถึงความเป็นธรรมได้ง่าย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รวดเร็ว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ทั้งการช่วยเหลือด้านกฎหมาย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เพิ่มประสิทธิภาพการสืบสวนสอบสวน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การป้องกันและปราบปรามอาชญากรรม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การนำมาตรการทางภาษีและการป้องกันและปราบปรามการฟอกเงินมาใช้ในการดำเนินการต่อผู้กระทำผิด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ป้องกันและปราบปรามอาชญากรรมเชิงรุกโดยประชาชนมีส่วนร่วม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ส่งเสริมให้ประชาชนมีโอกาสได้รับรู้ข้อมูลข่าวสารจากทางราชการ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สื่อสารมวลชน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และสื่อสาธารณะทุกประเภทได้อย่างกว้างขวางรวดเร็ว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ถูกต้อง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เป็นธรรม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ส่งเสริมและพัฒนาช่องทางในการรับรู้ข้อมูลข่าวสารของประชาชน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ส่งเสริมและพัฒนากิจการสื่อสารมวลชนทั้งทางด้านเทคโนโลยี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เครือข่าย</w:t>
      </w:r>
      <w:r w:rsidRPr="005C59C9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และปรับปรุงแก้ไขเพิ่มเติมกฎหมายที่เป็นอุปสรรคต่อการทำหน้าที่</w:t>
      </w:r>
      <w:r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Pr="005C59C9">
        <w:rPr>
          <w:rFonts w:ascii="TH SarabunPSK" w:eastAsia="BrowalliaNew-Bold" w:hAnsi="TH SarabunPSK" w:cs="TH SarabunPSK"/>
          <w:sz w:val="32"/>
          <w:szCs w:val="32"/>
          <w:cs/>
        </w:rPr>
        <w:t>ส่งเสริมให้สื่อสารมวลชนทุกประเภทมีอิสระและเสรีภาพในการเสนอข้อมูลข่าวสารอย่างมีความรับผิดชอบต่อสังคมและตระหนักต่อจรรยาบรรณของสถาบันสื่อสารมวลชน</w:t>
      </w:r>
    </w:p>
    <w:p w:rsidR="00462292" w:rsidRPr="005230D3" w:rsidRDefault="00462292" w:rsidP="00462292">
      <w:pPr>
        <w:pStyle w:val="Default"/>
        <w:spacing w:before="240" w:line="276" w:lineRule="auto"/>
        <w:ind w:firstLine="902"/>
        <w:rPr>
          <w:rFonts w:ascii="TH SarabunPSK" w:hAnsi="TH SarabunPSK" w:cs="TH SarabunPSK"/>
          <w:sz w:val="32"/>
          <w:szCs w:val="32"/>
        </w:rPr>
      </w:pP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แผนพัฒนาเศรษฐกิจและสังคมแห่งชาติ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462292" w:rsidRPr="00A25D5D" w:rsidRDefault="00462292" w:rsidP="00462292">
      <w:pPr>
        <w:autoSpaceDE w:val="0"/>
        <w:autoSpaceDN w:val="0"/>
        <w:adjustRightInd w:val="0"/>
        <w:spacing w:before="120" w:after="0"/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A25D5D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</w:p>
    <w:p w:rsidR="00462292" w:rsidRPr="00E93281" w:rsidRDefault="00462292" w:rsidP="00462292">
      <w:pPr>
        <w:autoSpaceDE w:val="0"/>
        <w:autoSpaceDN w:val="0"/>
        <w:adjustRightInd w:val="0"/>
        <w:spacing w:after="0"/>
        <w:ind w:left="2127"/>
        <w:rPr>
          <w:rFonts w:ascii="TH SarabunPSK" w:hAnsi="TH SarabunPSK" w:cs="TH SarabunPSK"/>
          <w:i/>
          <w:iCs/>
          <w:sz w:val="32"/>
          <w:szCs w:val="32"/>
        </w:rPr>
      </w:pPr>
      <w:r w:rsidRPr="00E93281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E93281">
        <w:rPr>
          <w:rFonts w:ascii="TH SarabunPSK" w:hAnsi="TH SarabunPSK" w:cs="TH SarabunPSK"/>
          <w:i/>
          <w:iCs/>
          <w:sz w:val="32"/>
          <w:szCs w:val="32"/>
          <w:cs/>
        </w:rPr>
        <w:t>สังคมอยู่ร่วมกันอย่างมีความสุข</w:t>
      </w:r>
      <w:r w:rsidRPr="00E93281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E93281">
        <w:rPr>
          <w:rFonts w:ascii="TH SarabunPSK" w:hAnsi="TH SarabunPSK" w:cs="TH SarabunPSK"/>
          <w:i/>
          <w:iCs/>
          <w:sz w:val="32"/>
          <w:szCs w:val="32"/>
          <w:cs/>
        </w:rPr>
        <w:t>ด้วยความเสมอภาค</w:t>
      </w:r>
      <w:r w:rsidRPr="00E93281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</w:p>
    <w:p w:rsidR="00462292" w:rsidRPr="00E93281" w:rsidRDefault="00462292" w:rsidP="00462292">
      <w:pPr>
        <w:autoSpaceDE w:val="0"/>
        <w:autoSpaceDN w:val="0"/>
        <w:adjustRightInd w:val="0"/>
        <w:spacing w:after="0"/>
        <w:ind w:firstLine="2127"/>
        <w:rPr>
          <w:rFonts w:ascii="TH SarabunPSK" w:hAnsi="TH SarabunPSK" w:cs="TH SarabunPSK"/>
          <w:i/>
          <w:iCs/>
          <w:sz w:val="32"/>
          <w:szCs w:val="32"/>
        </w:rPr>
      </w:pPr>
      <w:r w:rsidRPr="00E93281">
        <w:rPr>
          <w:rFonts w:ascii="TH SarabunPSK" w:hAnsi="TH SarabunPSK" w:cs="TH SarabunPSK"/>
          <w:i/>
          <w:iCs/>
          <w:sz w:val="32"/>
          <w:szCs w:val="32"/>
          <w:cs/>
        </w:rPr>
        <w:t>เป็นธรรม</w:t>
      </w:r>
      <w:r w:rsidRPr="00E93281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E93281">
        <w:rPr>
          <w:rFonts w:ascii="TH SarabunPSK" w:hAnsi="TH SarabunPSK" w:cs="TH SarabunPSK"/>
          <w:i/>
          <w:iCs/>
          <w:sz w:val="32"/>
          <w:szCs w:val="32"/>
          <w:cs/>
        </w:rPr>
        <w:t>และมีภูมิคุ้มกันต่อการเปลี่ยนแปลง</w:t>
      </w:r>
      <w:r w:rsidRPr="00E93281">
        <w:rPr>
          <w:rFonts w:ascii="TH SarabunPSK" w:hAnsi="TH SarabunPSK" w:cs="TH SarabunPSK"/>
          <w:i/>
          <w:iCs/>
          <w:sz w:val="32"/>
          <w:szCs w:val="32"/>
        </w:rPr>
        <w:t>”</w:t>
      </w:r>
    </w:p>
    <w:p w:rsidR="00462292" w:rsidRPr="00A25D5D" w:rsidRDefault="00462292" w:rsidP="00462292">
      <w:pPr>
        <w:autoSpaceDE w:val="0"/>
        <w:autoSpaceDN w:val="0"/>
        <w:adjustRightInd w:val="0"/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A25D5D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สร้างสังคมเป็นธรรมและเป็นสังคมที่มีคุณภาพ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ทุกคนมีความมั่นคงในชีวิต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ได้รับการคุ้มครองทางสังคมที่มีคุณภาพอย่างทั่วถึงและเท่าเทียม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มีโอกาสเข้าถึงทรัพยากรและกระบวนการยุติธรรมอย่างเสมอภาค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ภายใต้ระบบบริหารจัดการภาครัฐที่โปร่งใส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เป็นธรรม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พัฒนาคุณภาพคนไทยให้มีคุณธรรม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เรียนรู้ตลอดชีวิต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มีทักษะและการดำรงชีวิตอย่างเหมาะสมในแต่ละช่วงวัย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สถาบันทางสังคมและชุมชนท้องถิ่นมีความเข้มแข็งสามารถปรับตัวรู้เท่าทันกับการเปลี่ยนแปลง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พัฒนาฐานการผลิตและบริการให้เข้มแข็งและมีคุณภาพบนฐานความรู้ความคิดสร้างสรรค์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และภูมิปัญญา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สร้างความมั่นคงด้านอาหารและพลังงาน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ปรับโครงสร้างการผลิตและการบริโภคให้เป็นมิตรกับสิ่งแวดล้อม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พร้อมสร้างความเชื่อมโยงกับประเทศในภูมิภาคเพื่อความมั่นคงทางเศรษฐกิจและสังคม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-๑๗-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สร้างความมั่นคงของฐานทรัพยากรธรรมชาติและสิ่งแวดล้อมสนับสนุนการมีส่วนร่วมของชุมชน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ร้างภูมิคุ้มกันเพื่อรองรับผลกระทบจากการเปลี่ยนแปลงสภาพภูมิอากาศและภัยพิบัติทางธรรมชาติ</w:t>
      </w:r>
    </w:p>
    <w:p w:rsidR="00462292" w:rsidRPr="00A25D5D" w:rsidRDefault="00462292" w:rsidP="00462292">
      <w:pPr>
        <w:autoSpaceDE w:val="0"/>
        <w:autoSpaceDN w:val="0"/>
        <w:adjustRightInd w:val="0"/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A25D5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เพื่อเสริมสร้างสังคมที่เป็นธรรมและเป็นสังคมสันติสุข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เพื่อพัฒนาคนไทยทุกกลุ่มวัยอย่างเป็นองค์รวมทั้งทางกาย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สติปัญญา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อารมณ์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คุณธรรม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และสถาบันทางสังคมมีบทบาทหลักในการพัฒนาคนให้มีคุณภาพ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เพื่อพัฒนาเศรษฐกิจให้เติบโตอย่างมีเสถียรภาพ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คุณภาพ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และยั่งยืนมีความเชื่อมโยงกับเครือข่ายการผลิตสินค้าและบริการบนฐานปัญญา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และความคิดสร้างสรรค์ในภูมิภาคอาเซียน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25D5D">
        <w:rPr>
          <w:rFonts w:ascii="TH SarabunPSK" w:hAnsi="TH SarabunPSK" w:cs="TH SarabunPSK"/>
          <w:sz w:val="32"/>
          <w:szCs w:val="32"/>
          <w:cs/>
        </w:rPr>
        <w:t>มีความมั่นคงทางอาหารและพลังงาน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การผลิตและการบริโภคเป็นมิตรต่อสิ่งแวดล้อม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นำไปสู่การเป็นสังคมคาร์บอนต่ำ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เพื่อบริหารจัดการทรัพยากรธรรมชาติและสิ่งแวดล้อมให้เพียงพอต่อการรักษาสมดุลของระบบนิเวศ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และเป็นฐานที่มั่นคงของการพัฒนาประเทศ</w:t>
      </w:r>
    </w:p>
    <w:p w:rsidR="00462292" w:rsidRPr="00A25D5D" w:rsidRDefault="00462292" w:rsidP="00462292">
      <w:pPr>
        <w:autoSpaceDE w:val="0"/>
        <w:autoSpaceDN w:val="0"/>
        <w:adjustRightInd w:val="0"/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A25D5D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เป้าหมายหลัก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ความอยู่เย็นเป็นสุขและความสงบสุขของสังคมไทยเพิ่มขึ้น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ความเหลื่อมล้ำในสังคมลดลง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สัดส่วนผู้อยู่ใต้เส้นความยากจนลดลง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และดัชนีภาพลักษณ์การคอร์รัปชั่นไม่ต่ำกว่า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๐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คนไทยมีการเรียนรู้อย่างต่อเนื่อง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มีสุขภาวะดีขึ้น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มีคุณธรรม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จริยธรรมและสถาบันทางสังคมมีความเข้มแข็งมากขึ้น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ศรษฐกิจเติบโตในอัตราที่เหมาะสมตามศักยภาพของประเทศให้ความสำคัญกับการเพิ่มผลิตภาพรวมไม่ต่ำกว่าร้อยละ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๐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ต่อปี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เพิ่มขีดความสามารถในการแข่งขันทางเศรษฐกิจของประเทศ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เพิ่มมูลค่าผลิตภัณฑ์ของวิสาหกิจขนาดกลางและขนาดย่อมต่อผลิตภัณฑ์มวลรวมในประเทศ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ให้มีไม่ต่ำกว่าร้อยละ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๔๐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๐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คุณภาพสิ่งแวดล้อมอยู่ในเกณฑ์มาตรฐาน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เพิ่มประสิทธิภาพการลดการปล่อยก๊าซเรือนกระจก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รวมทั้งเพิ่มพื้นที่ป่าไม้เพื่อรักษาสมดุลของระบบนิเวศ</w:t>
      </w:r>
    </w:p>
    <w:p w:rsidR="00462292" w:rsidRPr="00A25D5D" w:rsidRDefault="00462292" w:rsidP="00462292">
      <w:pPr>
        <w:autoSpaceDE w:val="0"/>
        <w:autoSpaceDN w:val="0"/>
        <w:adjustRightInd w:val="0"/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A25D5D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ดัชนีความอยู่เย็นเป็นสุข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ดัชนีความสงบสุข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สัดส่วนรายได้ระหว่างกลุ่มประชากรที่มีรายได้สูงสุดร้อยละ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๑๐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๐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กับกลุ่มที่มีรายได้น้อยร้อยละ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๑๐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๐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สัดส่วนผู้อยู่ใต้เส้นความยากจน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สัดส่วนแรงงานนอกระบบที่สามารถเข้าถึงการคุ้มครองทางสังคม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และดัชนีภาพลักษณ์การคอร์รัปชั่น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จำนวนปีการศึกษาเฉลี่ยของคนไทย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ผู้เรียนทุกระดับการศึกษามีคุณธรรม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สัดส่วนประชากรที่เข้าถึงโครงข่ายคมนาคมและอินเทอร์เน็ตความเร็วสูง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จำนวนบุคลากรด้านการวิจัยและพัฒนา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อัตราการป่วยด้วยโรคไม่ติดต่อ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และดัชนีความอบอุ่นของครอบครัว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อัตราการเจริญเติบโตทางเศรษฐกิจ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อัตราเงินเฟ้อ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ผลิตภาพการผลิตรวมอันดับความสามารถในการแข่งขันทางเศรษฐกิจของประเทศ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สัดส่วนมูลค่าผลิตภัณฑ์ของวิสาหกิจขนาดกลางและขนาดย่อมต่อผลิตภัณฑ์มวลรวมในประเทศ</w:t>
      </w: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-๑๘-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คุณภาพน้ำและอากาศ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้อยละของพื้นที่ป่าไม้ต่อพื้นที่ประเทศและสัดส่วนการปล่อยก๊าซเรือนกระจกต่อหัวเปรียบเทียบกับลำดับขั้นการพัฒนาที่แสดงโดยผลิตภัณฑ์มวลรวมในประเทศต่อหัว</w:t>
      </w:r>
    </w:p>
    <w:p w:rsidR="00462292" w:rsidRPr="00E93281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932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932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ยุทธศาสตร์การสร้างความเป็นธรรมในสังคม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มั่นคงทางเศรษฐกิจและสังคมให้ทุกคนในสังคมไทยควบคู่กับการเสริมสร้างขีดความสามารถในการจัดการความเสี่ยงและสร้างโอกาสในชีวิตให้แก่ตนเ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มุ่งปรับโครงสร้างเศรษฐกิจให้มีฐานการพัฒนาที่ทั่วถึงและยั่งยืน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พัฒนาเศรษฐกิจฐานรากที่มีความหลากหลายและแข็งแกร่งมากขึ้น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ส่งเสริมการจัดสรรทรัพยากรให้เกิดความเป็นธรรม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โครงสร้างภาษีทั้งระบบให้สนับสนุนการกระจายรายได้และเป็นเครื่องมือสร้างความเป็นธรรมในการจัดสรรทรัพยากรและการถือครองทรัพย์ส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พัฒนาการใช้ประโยชน์เทคโนโลยีสารสนเทศและการเข้าถึงข้อมูลข่าวสารในการพัฒนาอาชีพ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ส่งเสริมบทบาทของภาคธุรกิจเอกชนในการเสริมสร้างความมั่นคงทางเศรษฐกิจและสังคมแก่คนในสังคมไทย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ยกระดับคุณภาพระบบการคุ้มครองทางสังคมให้ครอบคลุมทุกคนอย่างทั่วถึงสอดคล้องกับความต้องการและความจำเป็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เน้นการสร้างภูมิคุ้มกันระดับปัจเจก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และสร้างการมีส่วนร่วมในกระบวนการตัดสินใจในการพัฒนาประเทศ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มุ่งพัฒนาระบบบริการสาธารณะให้มีคุณภาพและมีช่องทางการเข้าถึงอย่างเท่าเทียมและทั่วถึง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การจัดหาที่อยู่อาศัยของผู้มีรายได้น้อย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การเข้าถึงระบบสาธารณูปโภค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พัฒนาระบบสวัสดิการทางสังคมให้มีคุณภาพและประสิทธิภาพ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พัฒนาระบบการเงินฐานรากและระบบการออมที่หลากหลาย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เสริมสร้างเจตคติด้านความเสมอภาคระหว่างหญิงและชาย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และพัฒนาระบบฐานข้อมูลในการคุ้มครองทางสังคมให้ครอบคลุมประชาชนทุกคนตามสิทธิ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และสามารถเข้าถึงบริการอย่างมีประสิทธิภาพ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สริมสร้างพลังให้ทุกภาคส่วนสามารถเพิ่มทางเลือกการใช้ชีวิตในสังคมและมีส่วนร่วมในเชิงเศรษฐกิ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และการเมืองได้อย่างมีคุณค่าและศักดิ์ศรี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ให้ทุกคนสามารถแสดงออกทางความคิดอย่างสร้างสรรค์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เพิ่มศักยภาพและขีดความสามารถของชุมชนในการจัดการปัญหาของชุมชนด้วยตนเอง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สนับสนุนการรวมกลุ่มอาชีพที่สอดคล้องกับศักยภาพของพื้นที่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ส่งเสริมให้ภาคเอกชน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ภาคประชาสังคม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และองค์กรปกครองส่วนท้องถิ่นเป็นพลังร่วมในการพัฒนาสังคมพัฒนามาตรฐานระบบการคุ้มครองผู้บริโภค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เพิ่มช่องทางการเข้าถึงข้อมูลและองค์ความรู้เกี่ยวกับสิทธิของผู้บริโภค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บทบาทสตรีในระดับการบริหารและการตัดสินใจทั้งในระดับชาติและระดับท้องถิ่นเพื่อสนับสนุนการขับเคลื่อนการพัฒนาประเทศ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การสานสร้างความสัมพันธ์ของคนในสังคมให้มีคุณค่าร่วมและตระหนักถึงผลประโยชน์ของสังคม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และเสริมสร้างการบริหารราชการแผ่นดินที่มีประสิทธิภาพ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โปร่งใส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มีระบบตรวจสอบและการรับผิดชอบที่รัดกุม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โดยสร้างค่านิยมใหม่ที่ยอมรับร่วมกันบนฐานของความไว้เนื้อเชื่อใจและเกื้อกูลกันในสังคม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ส่งเสริมวัฒนธรรมการเมืองที่มีธรรมาภิบาลนำไปสู่การเป็นประชาธิปไตยที่ถูกต้องและเหมาะสม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เสริมสร้างระบบบริหารราชการให้เข้มแข็งมีประสิทธิภาพ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มีระบบถ่วงดุลอำนาจการตรวจสอบที่เข้มงวดและรอบด้าน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พัฒนาข้าราชการให้มีคุณภาพสูง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มีคุณธรรม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จริยธรรมทางอาชีพและมีความรับผิดรับชอบ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ปฏิรูปการเมืองไทยทั้งระบบให้เป็นประชาธิปไตยของมวลชน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สร้างความเท่าเทียมในกระบวนการยุติธรรมและเพิ่มช่องทางในการ</w:t>
      </w: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-๑๙-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รับข้อร้องเรียนและให้ความช่วยเหลือเยียวยาแก่ผู้เสียหายและผู้ได้รับผลกระทบจากกระบวนการยุติธรรม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รวมทั้งสนับสนุนการใช้สื่อเพื่อสังคมทั้งในระดับประเทศและท้องถิ่น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และสังคมออนไลน์ให้เป็นพลังหนุนเสริมการพัฒนา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932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932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ยุทธศาสตร์การพัฒนาคนสู่สังคมแห่งการเรียนรู้ตลอดชีวิตอย่างยั่งยืน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การปรับโครงสร้างและการกระจายตัวประชากรให้เหมาะสม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การส่งเสริมคู่สมรสที่มีความพร้อมให้มีบุตรเพิ่มขึ้นและรักษาระดับอัตราเจริญพันธุ์ไม่ให้ต่ำกว่าระดับที่เป็นอยู่ปัจจุบั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สนับสนุนการกระจายตัวและส่งเสริมการตั้งถิ่นฐานของประชากรให้เหมาะสมสอดคล้องกับศักยภาพ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โอกาส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และทรัพยากรธรรมชาติของพื้นที่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การพัฒนาคุณภาพคนไทยให้มีภูมิคุ้มกันต่อการเปลี่ยนแปลง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มุ่งพัฒนาคุณภาพคนไทยทุกช่วงวัย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สอดแทรกการพัฒนาคนด้วยกระบวนการเรียนรู้ที่เสริมสร้างวัฒนธรรมการเกื้อกูล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พัฒนาทักษะให้คนมีการเรียนรู้ต่อเนื่องตลอดชีวิต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ต่อยอดสู่การสร้างนวัตกรรมที่เกิดจากการฝึกฝนเป็นความคิดสร้างสรรค์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ปลูกฝังการพร้อมรับฟังความคิดเห็นจากผู้อื่น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และจิตใจที่มีคุณธรรมซื่อสัตย์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มีระเบียบวินัย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พัฒนาคนด้วยการเรียนรู้ในศาสตร์วิทยาการให้สามารถประกอบอาชีพได้อย่างหลากหลาย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อดคล้องกับแนวโน้มการจ้างงานและเตรียมความพร้อมสู่ประชาคมเศรษฐกิจอาเซียนสร้างจิตสำนึกให้คนไทยมีความรับผิดชอบต่อ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เคารพกฎหมาย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หลักสิทธิมนุษยชน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สร้างค่านิยมการผลิตและบริโภคที่รับผิดชอบต่อสิ่งแวดล้อม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เรียนรู้การรองรับการเปลี่ยนแปลงที่เกิดจากสภาพภูมิอากาศและภัยพิบัติ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การส่งเสริมการลดปัจจัยเสี่ยงด้านสุขภาพอย่างเป็นองค์รวม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โดยสร้างเสริมสุขภาวะคนไทยให้มีความสมบูรณ์แข็งแรงทั้งร่างกายและจิตใจ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พัฒนาความรู้และทักษะในการดูแลสุขภาพของตนเอง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ครอบครัว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การมีส่วนร่วมในการพัฒนานโยบายสาธารณะที่เอื้อต่อสุขภาพควบคู่กับการพัฒนาระบบบริการสาธารณสุขให้มีคุณ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พร้อมทั้งการส่งเสริมการแพทย์ทางเลือกการพัฒนาระบบฐานข้อมูลสุขภาพของประเทศ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การพัฒนาบุคลากรด้านสาธารณสุขให้เหมาะสมทั้งการผลิตและการกระจายบุคลากร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ตลอดจนการใช้มาตรการการเงินการคลังเพื่อสุขภาพที่มีประสิทธิภาพและยั่งยืน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การส่งเสริมการเรียนรู้ตลอดชีวิต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มุ่งสร้างกระแสสังคมให้การเรียนรู้เป็นหน้าที่ของคนไทยทุกคน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มีนิสัยใฝ่รู้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รักการอ่านตั้งแต่วัยเด็ก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และส่งเสริมการเรียนรู้ร่วมกันของคนต่างวัยควบคู่กับการส่งเสริมให้องค์กร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กลุ่มบุคคล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และสื่อทุกประเภทเป็นแหล่งเรียนรู้อย่างสร้างสรรค์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สื่อสารด้วยภาษาที่เข้าใจง่าย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รวมถึงส่งเสริมการศึกษาทางเลือกที่สอดคล้องกับความต้องการของผู้เรียน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และสร้างสังคมแห่งการเรียนรู้ที่มีคุณภาพและสนับสนุนปัจจัยที่ก่อให้เกิดการเรียนรู้ตลอดชีวิต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การเสริมสร้างความเข้มแข็งของสถาบันทางสังคม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เป็นการเสริมสร้างความเข้มแข็งและพัฒนาบทบาทของสถาบันหลักทางสังคมให้เอื้อต่อการพัฒนาคน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สร้างค่านิยมให้คนไทยภูมิใจในวัฒนธรรมไทย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และยอมรับความแตกต่างของความหลากหลายทางวัฒนธรรมที่ลดปัญหาความขัดแย้งทางความคิด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และสร้างความเป็นเอกภาพในสังคม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สร้างเครือข่ายความร่วมมือทางวัฒนธรรมร่วมกับประชาคมโลก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โดยเฉพาะประชาคมอาเซียนให้เกิดการไหลเวียนทางวัฒนธรรมในรูปแบบการแลกเปลี่ยนเรียนรู้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ส่งเสริมความเข้าใจระหว่างประชาชนในการเรียนรู้ประวัติศาสตร์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วัฒนธรรมและการแลกเปลี่ยนเรียนรู้ข้อมูลข่าวสาร</w:t>
      </w: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-๒๐-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932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E932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9328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ยุทธศาสตร์ความเข้มแข็งภาคเกษตรความมั่นคงของอาหารและพลังงาน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การพัฒนาทรัพยากรธรรมชาติที่เป็นฐานการผลิตภาคเกษตรให้เข้มแข็งและยั่งยืน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มุ่งรักษา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ป้องกัน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และคุ้มครองพื้นที่ที่มีศักยภาพทางการเกษตร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สนับสนุนให้เกษตรกรรายย่อยมีที่ดินเป็นของตนเองหรือมีสิทธิทำกินในที่ดิน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ช้มาตรการทางภาษีเพื่อบังคับหรือจูงใจให้บุคคลผู้ถือครองที่ดินทำประโยชน์ในพื้นที่ดังกล่าวมากขึ้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กระจายการถือครองที่ดินอย่างเท่าเทียมและเป็นธรรมเร่งรัดการจัดให้มีองค์กรและระบบบริหารจัดการที่ดินให้เป็นรูปธรรมโดยเร็ว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พัฒนาทรัพยากรธรรมชาติที่เป็นฐานการผลิตภาคการเกษตร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ฟื้นฟูและส่งเสริมค่านิยม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วัฒนธรรมที่ดี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และวิถีชีวิตทางการเกษตรที่ให้ความสำคัญกับการพัฒนาระบบเกษตรกรรมยั่งยืน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การเพิ่มประสิทธิภาพและศักยภาพการผลิตภาคเกษตร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ภาครัฐให้ความสำคัญกับการวิจัยและพัฒนาอย่างต่อเนื่อง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สนับสนุนการวิจัยและพัฒนาของภาคเอกชนสนับสนุนการผลิตทางการเกษตรที่สอดคล้องกับสภาพพื้นที่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ควบคุมและกำกับดูแลให้มีการนำเข้าและใช้สารเคมีทางการเกษตรที่ได้มาตรฐาน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ปรับปรุงบริการขั้นพื้นฐานเพื่อการผลิตให้ทั่วถึง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การผลิตที่คงไว้ซึ่งความหลากหลายของพันธุ์พืชและสัตว์ที่เหมาะสมกับสภาพภูมิอากาศและสิ่งแวดล้อมขอ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พัฒนาและเสริมสร้างองค์ความรู้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วิทยาศาสตร์และเทคโนโลยีต่าง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ที่เหมาะสมทางการเกษตร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นับสนุนการใช้เทคโนโลยีการผลิตที่เป็นมิตรต่อสิ่งแวดล้อมให้แก่เกษตรกรอย่างต่อเนื่องและทั่วถึง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การสร้างมูลค่าเพิ่มผลผลิตทางการเกษตรตลอดห่วงโซ่การผลิต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สนับสนุนการผลิตและบริการของชุมชนในการสร้างมูลค่าเพิ่มสินค้าเกษตร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อาหาร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และพลังงาน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ส่งเสริมสถาบันการศึกษาในพื้นที่ให้ร่วมทำการศึกษาวิจัยกับภาคเอกชน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สนับสนุนเกษตรกรและผู้ประกอบการนำองค์ความรู้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นวัตกรรมและเทคโนโลยีการผลิตที่เป็นมิตรต่อสิ่งแวดล้อมบนฐานความคิดริเริ่มสร้างสรรค์มาใช้ในการสร้างมูลค่าเพิ่มสินค้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ผลิตภัณฑ์เกษตรและอาหาร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ยกระดับคุณภาพมาตรฐานสินค้าเกษตรและอาหาร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มาตรฐานระบบการผลิตสินค้าเกษตรให้เทียบเท่าระดับสากล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ส่งเสริมระบบตลาดกลางสินค้าเกษตรและตลาดซื้อขายสินค้าเกษตรล่วงหน้า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ภาคเอกชนและองค์กรชุมชนเข้ามามีส่วนร่วมในการบริหารจัดการระบบสินค้าเกษตรและอาหารร่วมกับสถาบันเกษตรกรเพิ่มประสิทธิภาพระบบการบริหารจัดการโลจิสติกส์ของภาคเกษตร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การสร้างความมั่นคงในอาชีพและรายได้ให้แก่เกษตรกร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มุ่งพัฒนาระบบการสร้างหลักประกันรายได้ของเกษตรกรให้มีความมั่นคงและครอบคลุมเกษตรกรทั้งหมด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พัฒนาระบบประกันภัยพืชผลการเกษตร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ระบบการทำการเกษตรแบบมีพันธสัญญาที่เป็นธรรมแก่ทุกฝ่ายยกระดับคุณภาพชีวิตและความเป็นอยู่ของเกษตร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สร้างแรงจูงใจให้เยาวชน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เกษตรกรรุ่นใหม่และแรงงานที่มีคุณภาพเข้าสู่อาชีพเกษตรกรรม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พัฒนาสถาบันเกษตรกรและวิสาหกิจชุมชนให้เป็นกลไกสนับสนุนการพึ่งพาตนเองของเกษตรกร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สริมสร้างความเข้มแข็งให้กับเกษตรกรรายย่อยที่ได้รับผลกระทบจากการนำเข้าสินค้าเกษตรและอาหารที่มีต้นทุนต่ำที่เป็นผลมาจากข้อตกลงการเปิดการค้าเสรี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การสร้างความมั่นคงด้านอาหารและพัฒนาพลังงานชีวภาพในระดับครัวเรือนและชุมชน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่งเสริมให้เกษตรกรปลูกต้นไม้และปลูกป่าโดยชุมชนและเพื่อชุมชนเพิ่มขึ้นส่งเสริมให้เกษตรกรทำการเกษตรด้วยระบบเกษตรยั่งยืนตามหลักปรัชญาของเศรษฐกิจพอเพียงสนับสนุนให้มีการจัดการและเผยแพร่</w:t>
      </w: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-๒๑-</w:t>
      </w:r>
    </w:p>
    <w:p w:rsidR="00462292" w:rsidRPr="00E93281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องค์ความรู้และการพัฒนาด้านอาหารศึกษาทุกรูปแบบอย่างต่อเนื่องและทั่วถึง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รวมทั้งส่งเสริมพฤติกรรมการบริโภคที่เหมาะสมของบุคคลและชุมชน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สร้างเครือข่ายการผลิตและการบริโภคที่เกื้อกูลกันในระดับชุมชนที่อยู่บริเวณใกล้เคียงกั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การนำวัตถุดิบทางการเกษตรที่ผลิตได้ในชุมชนและที่เหลือใช้จากการเกษตรมาผลิตเป็นพลังงานทดแทนในชุมชนรวมทั้งส่งเสริมและพัฒนาโครงสร้างพื้นฐานในพื้นที่ให้เป็นเครื่องมือในการสร้างความเข้มแข็งด้านอาหารให้กับเกษตรกรและชุมชนอย่างเป็นระบ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การสร้างความมั่นคงด้านพลังงานชีวภาพเพื่อสนับสนุนการพัฒนาประเทศและความเข้มแข็งภาคเกษตร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ด้วยการส่งเสริมการวิจัยและพัฒนาเพื่อเพิ่มประสิทธิภาพการผลิตพลังงานจากพืชพลังงาน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ัดให้มีระบบการบริหารจัดการสินค้าเกษตรที่ใช้เป็นทั้งอาหารและพลังงานเพิ่มประสิทธิภาพการผลิตและการใช้พลังงานชีวภาพที่เกี่ยวเนื่องกับภาคการผลิตและบริ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จัดให้มีกลไกกำกับดูแลโครงสร้างราคาของพลังงานชีวภาพ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และปลูกจิตสำนึกในการใช้พลังงานชีวภาพอย่างมีประสิทธิภาพและคุ้มค่า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๗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การปรับระบบบริหารจัดการภาครัฐเพื่อเสริมสร้างความมั่นคงด้านอาหารและพลังงาน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โดยสนับสนุนบทบาทของเกษตรกร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เครือข่ายปราชญ์ชาวบ้าน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และชุมชนให้เข้ามามีส่วนร่วมในการกำหนดทิศทางและวางแผนการผลิตทางการเกษตร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กระบวนการทำงานของหน่วยงานภาครัฐที่เกี่ยวข้องให้มีการร่วมมือและบูรณาการการทำงานอย่างจริงจั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ทั้งในส่วนกลางและระดับพื้นที่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พัฒนาระบบฐานข้อมูลสารสนเทศด้านอาหารและพลังงานตั้งแต่การผลิต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การตลาดไปจนถึงการบริโภค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พัฒนากฎหมายที่เกี่ยวข้องกับการพัฒนาด้านการเกษตร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ส่งเสริมความร่วมมือระหว่างประเทศทั้งในระดับพหุภาคีและทวิภาคี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โดยเฉพาะประชาคมอาเซียนที่ก่อให้เกิดความมั่นคงด้านอาหารและพลังงาน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60267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6026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ยุทธศาสตร์การปรับโครงสร้างเศรษฐกิจสู่การเติบโตอย่างมีคุณภาพและยั่งยื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การปรับโครงสร้างเศรษฐกิจสู่การพัฒนาที่มีคุณภาพและยั่งยืน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โดยสร้างความเข้มแข็งให้กับผู้ประกอบการ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ผู้ประกอบการวิสาหกิจขนาดกลางและขนาดย่อมและผลักดันให้มีบทบาทในการพัฒนาเศรษฐกิจภายในประเทศให้เข้มแข็งและแข่งขันได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ด้วยการปรับโครงสร้างการค้าและการลงทุนให้สอดคล้องกับการขยายตัวทางเศรษฐกิจของเอเชีย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แอฟริกาและเศรษฐกิจภายในประเทศ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โครงสร้างภาคบริการให้สามารถสร้างมูลค่าเพิ่มกับสาขาบริการที่มีศักยภาพและเป็นมิตรกับสิ่งแวดล้อมบนฐานความคิดสร้างสรรค์และนวัต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พัฒนาเศรษฐกิจสร้างสรรค์ซึ่งครอบคลุมถึงการพัฒนาธุรกิจสร้างสรรค์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การพัฒนาเมืองสร้างสรรค์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และการพัฒนาอุตสาหกรรมสร้างสรรค์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ภาคเกษตรบนฐานการเพิ่มผลิตภาพในการผลิตและยกระดับการสร้างมูลค่าเพิ่มด้วยเทคโนโลยีและกระบวนการที่เป็นมิตรกับ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และพัฒนาภาคอุตสาหกรรมที่มุ่งการปรับโครงสร้างอุตสาหกรรมให้มีคุณภาพและยั่งยืน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ด้วยการใช้ความรู้ด้านวิทยาศาสตร์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เทคโนโลยีและความคิดสร้างสรรค์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สู่อุตสาหกรรมฐานความรู้เชิงสร้างสรรค์และเป็นมิตรต่อสิ่งแวดล้อม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การพัฒนาวิทยาศาสตร์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วิจัย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และนวัตกรรม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ให้เป็นพลังขับเคลื่อนการปรับโครงสร้างเศรษฐกิจให้เติบโตอย่างมีคุณภาพและยั่งยืน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เน้นการนำความคิดสร้างสรรค์ภูมิปัญญาท้องถิ่น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ทรัพย์สินทางปัญญา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วิจัยและพัฒนาไปต่อยอด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ถ่ายทอด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และประยุกต์ใช้ประโยชน์ทั้งเชิงพาณิชย์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</w:t>
      </w: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-๒๒-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โดยสร้างสภาพแวดล้อมที่เอื้ออำนวยต่อการพัฒนาและประยุกต์ใช้วิทยาศาสตร์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วิจัย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และนวัตกรรมที่ส่งเสริมการใช้ความคิดสร้างสรรค์และสร้างมูลค่าเพิ่มให้กับภาคการผลิต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ตลอดจนพัฒนาโครงสร้างพื้นฐานทางวิทยาศาสตร์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วิจัย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นวัตกรรมให้ทั่วถึงและเพียงพอทั้งในเชิงปริมาณและคุณภาพในลักษณะของความร่วมมือระหว่างภาครัฐและเอกช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การพัฒนาขีดความสามารถในการแข่งขันที่มีประสิทธิภาพ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เท่าเทียมและเป็นธรรม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มุ่งพัฒนาตลาดเงิน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และตลาดทุน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รวมทั้งกำลังแรงงานให้เอื้อต่อการปรับโครงสร้างเศรษฐกิจพัฒนาระบบการจัดการทรัพย์สินทางปัญญา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และระบบโลจิสติกส์ของประเทศให้เชื่อมโยงการขนส่งทั้งภายในประเทศและระหว่า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และมาตรฐานสู่สากลสร้างความมั่นคงด้านพลังงานด้วยการส่งเสริมการใช้พลังงานสะอา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พัฒนาพลังงานทางเลือก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และเพิ่มประสิทธิภาพการใช้พลังงานในทุกระดับ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ปฏิรูปกฎหมาย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และกฎ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ระเบียบต่าง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ทางเศรษฐกิจให้เอื้อต่อการเพิ่มประสิทธิภาพการแข่งขันและสอดคล้องกับกระแสการเปลี่ยนแปลงในสังคมโลก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การบริหารจัดการเศรษฐกิจส่วนรวมอย่างมีเสถียรภาพ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ให้ความสำคัญกับการบริหารจัดการด้านการเงิน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โดยดำเนินนโยบายการเงินที่มีความเหมาะสมกับสถานการณ์แวดล้อมและทันต่อเหตุการณ์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เพิ่มบทบาทตลาดทุนในระบบเศรษฐกิจให้สอดคล้องกับทิศทางการพัฒนาภาคการเงินโลก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ปรับปรุงโครงสร้างพื้นฐานทางการเงิน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พัฒนากลไกการเฝ้าระวังความผันผวนทางเศรษฐกิจและพัฒนาระบบเตือนภัยแบบองค์รวม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เพิ่มประสิทธิภาพในการบริหารจัดการเงินทุนระหว่างประเทศ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บริหารจัดการด้านการคลังที่ปรับปรุงระบบการจัดเก็บรายได้ของประเทศเพิ่มประสิทธิภาพของการจัดสรรและการบริหารงบประมา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ป้องกันความเสี่ยงทางการคลังพัฒนาประสิทธิภาพการดำเนินงานของรัฐวิสาหกิจ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ให้ภาคเอกชนเข้ามามีส่วนร่วมในการลงทุนพัฒนาโครงสร้างพื้นฐานและการให้บริการขั้นพื้นฐานของภาครัฐเพิ่มขึ้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และเสริมสร้างความเข้มแข็งทางการคลังขององค์กรปกครองส่วนท้องถิ่น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60267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การพัฒนาความเชื่อมโยงด้านการขนส่งและระบบโลจิสติกส์ภายใต้กรอบความร่วมมือในอนุภูมิภาคต่าง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มุ่งพัฒนาบริการขนส่งและโลจิสติกส์ที่มีประสิทธิภาพและได้มาตรฐานสากล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ปรับปรุงกฎระเบียบการขนส่งคนและสินค้าที่เกี่ยวข้อง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พัฒนาบุคลากรในธุรกิจการขนส่งและโลจิสติกส์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เชื่อมโยงการพัฒนาเศรษฐกิจตามแนวพื้นที่ชายแดน</w:t>
      </w:r>
      <w:r w:rsidRPr="00A25D5D">
        <w:rPr>
          <w:rFonts w:ascii="TH SarabunPSK" w:hAnsi="TH SarabunPSK" w:cs="TH SarabunPSK"/>
          <w:sz w:val="32"/>
          <w:szCs w:val="32"/>
        </w:rPr>
        <w:t>/</w:t>
      </w:r>
      <w:r w:rsidRPr="00A25D5D">
        <w:rPr>
          <w:rFonts w:ascii="TH SarabunPSK" w:hAnsi="TH SarabunPSK" w:cs="TH SarabunPSK"/>
          <w:sz w:val="32"/>
          <w:szCs w:val="32"/>
          <w:cs/>
        </w:rPr>
        <w:t>เขตเศรษฐกิจชายแดนตลอดจนเชื่อมโยงระบบการผลิตกับพื้นที่ตอนในของประเทศ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การพัฒนาฐานลงทุนโดยเพิ่มขีดความสามารถในการแข่งขันระดับอนุภูมิภาคมุ่งพัฒนาพื้นที่ในภูมิภาคต่าง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ของประเทศให้เชื่อมโยงกับประเทศเพื่อนบ้านและภูมิภาคเอเชียตะวันออกเฉียงใต้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ให้เป็นฐานการพัฒนาด้านอุตสาหกรรม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การเกษตร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และการท่องเที่ยว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พัฒนาเขตเศรษฐกิจชายแดนและเมืองชายแดน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บูรณาการแผนพัฒนาพื้นที่เชื่อมโยงกับประเทศเพื่อนบ้านให้บรรลุประโยชน์ร่วมกันทั้งด้านความมั่นคงและเสถียรภาพของพื้นที่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-๒๓-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การสร้างความพร้อมในการเข้าสู่ประชาคมอาเซียน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การพัฒนาความร่วมมือระหว่างภาครัฐและภาคธุรกิจเอกชนที่มีศักยภาพในการพัฒนาบุคลากรในทุกภาคส่วนเศรษฐกิ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เสริมสร้างความเข้มแข็งให้สถาบันการศึกษาทั้งของรัฐและเอกชนให้มีมาตรฐาน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เป็นที่ยอมรับในระดับสากล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ยกระดับทักษะฝีมือแรงงาน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ำหนดมาตรฐานขั้นพื้นฐานของคุณภาพสินค้าและบริการที่เป็นการป้องกันสินค้าและบริการนำเข้าที่ไม่ได้คุณภาพทั้งในประเทศไทยและประเทศเพื่อนบ้า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การเข้าร่วมเป็นภาคีความร่วมมือระหว่างประเทศและภูมิภาคภายใต้บทบาทที่สร้างสรรค์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เป็นทางเลือกในการดำเนินนโยบายระหว่างประเทศในเวทีโลก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มุ่งรักษาบทบาทของไทยในการมีส่วนร่วมกำหนดยุทธศาสตร์ของกรอบความร่วมมือที่ดำเนินอยู่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รวมทั้งรักษาดุลยภาพของปฏิสัมพันธ์กับมหาอำนาจทางเศรษฐกิจเดิมและมหาอำนาจใหม่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การสร้างความเป็นหุ้นส่วนทางเศรษฐกิจในภูมิภาคด้านการพัฒนาทรัพยากรมนุษย์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การเคลื่อนย้ายแรงงาน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และการส่งเสริมแรงงานไทยในต่างประเทศ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ร่งดำเนินการด้านความร่วมมือในการกำหนดมาตรฐานฝีมือระหว่างประเทศเพื่ออำนวยความสะดวกการเคลื่อนย้ายแรงงานในภูมิภา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ส่งเสริมผู้ประกอบการไทยในการขยายการลงทุนไปสู่ต่างประเทศ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โดยเฉพาะประเทศเพื่อนบ้าน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คุ้มครองและส่งเสริมสิทธิและผลประโยชน์ของคนไทยและแรงงานไทยในต่างประเทศ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มีส่วนร่วมอย่างสำคัญในการสร้างสังคมนานาชาติที่มีคุณภาพชีวิตป้องกันภัยจากการก่อการร้ายและอาชญาก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ยาเสพติด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ภัยพิบัติ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แพร่ระบาดของโรคภัยมุ่งพัฒนาศักยภาพและความพร้อมในการป้องกันและแก้ปัญหาข้ามชาติด้านการก่อการร้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ยาเสพติดและการหลบหนีเข้าเมืองทั้งระบบ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พัฒนาศักยภาพและความร่วมมือภายในภูมิภาคเพื่อเตรียมพร้อมรับภัยพิบัติทางธรรมชาติและเหตุฉุกเฉิน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และร่วมมือในการป้องกันการติดเชื้อและการแพร่ระบาดของโรคอุบัติใหม่และโรคระบาดซ้ำ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๗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สริมสร้างความร่วมมือที่ดีระหว่างประเทศในการสนับสนุนการเจริญเติบโตทางเศรษฐกิจอย่างมีจริยธรรมและไม่ส่งผลกระทบต่อ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พร้อมทั้งเปิดรับความร่วมมือกับองค์กรระหว่างประเทศที่ไม่แสวงหากำ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ไร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เป็นการดำ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เนินการภายใต้กรอบความร่วมมือด้านสิ่งแวดล้อมในระดับอนุภูมิภาค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เสริมสร้างการผลิตและบริโภคสินค้าและบริการที่นำสู่การลดการปล่อยก๊าซเรือนกระจก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และอำนวยความสะดวกองค์กรระหว่างประเทศที่ไม่แสวงหากำไรให้มีบทบาทเพิ่มขึ้นในการให้ไทยเป็นฐานการดำเนินความร่วมมือเพื่อการพัฒนาประเทศในภูมิภาค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๘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ร่งรัดการใช้ประโยชน์จากข้อตกลงการค้าเสรีที่มีผลบังคับใช้แล้วเป็นการสร้างองค์ความรู้ให้กับภาคธุรกิจโดยเฉพาะผู้ได้รับผลกระทบทั้งเชิงบวกและลบให้สามารถพัฒนาศักยภาพและโอกาสของตนเองในการใช้ประโยชน์จากการเปิดการค้าเสร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โดยเฉพาะภาคธุรกิจขนาดกลางและขนาดย่อมที่ได้รับการสนับสนุน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เยียวยาและดูแลจากรัฐในกรณีที่ไม่สามารถปรับตัวได้ทัน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การส่งเสริมให้ประเทศไทยเป็นฐานการลงทุน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และการประกอบธุรกิจในเอเชีย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รวมทั้งเป็นฐานความร่วมมือในการพัฒนาภูมิภาค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โดยจัดให้มีสิทธิประโยชน์และการอำนวยความสะดวกที่จำเป็น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เพื่อให้มีการจัดตั้งสำนักงานปฏิบัติการภูมิภาค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และสนับสนุนบทบาทขององค์กรระหว่างประเทศที่ไม่แสวงกำไร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24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-๒๔-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๑๐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การปรับปรุงและเสริมสร้างความเข้มแข็งของภาคีการพัฒนาภายในประเทศตั้งแต่ระดับชุมชนท้องถิ่น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เสริมสร้างศักยภาพชุมชนท้องถิ่นให้รับรู้และเตรียมพร้อมรับกระแสการเปลี่ยนแปลงทั้งภายในและภายนอก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สนับสนุนกลไกการพัฒนาระดับพื้นที่ในการกำหนดยุทธศาสตร์การพัฒนาระดับจังหวัดและกลุ่มจังหวัด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โดยเฉพาะจังหวัดชายแดน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ให้สามารถพัฒนาเชื่อมโยงกับประเทศเพื่อนบ้าน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ส่งเสริมศักยภาพด้านวิชาการและเครือข่ายของสถาบันการศึกษาของไทยที่สร้างความใกล้ชิด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และปฏิสัมพันธ์กับประเทศในอนุภูมิภาค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60267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6026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0267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ยุทธศาสตร์การจัดการทรัพยากรธรรมชาติและสิ่งแวดล้อมอย่างยั่งยืน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๑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การอนุรักษ์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ฟื้นฟู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และสร้างความมั่นคงของฐานทรัพยากรธรรมชาติและสิ่งแวดล้อม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มุ่งรักษาและฟื้นฟูพื้นที่ป่าและเขตอนุรักษ์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พัฒนาระบบฐานข้อมูลและการจัดการองค์ความรู้ให้เป็นเครื่องมือในการวางแผนและบริหารจัดการ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ปรับปรุงระบบการบริหารจัดการที่ดินและการจัดการทรัพยากรทางทะเลและชายฝั่ง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เร่งรัดการบริหารจัดการน้ำแบบบูรณาการ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ปรับปรุงและฟื้นฟูแหล่งน้ำเพื่อเพิ่มปริมาณน้ำต้นทุน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ส่งเสริมให้เกิดการใช้น้ำอย่างมีประสิทธิภาพ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จัดทำแผนแม่บทโครงสร้างพื้นฐานด้านทรัพยากรน้ำเพื่อการอุปโภคบริโภคอย่างเป็นระบบ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รวมทั้งส่งเสริมการอนุรักษ์และใช้ประโยชน์จากทรัพยากรชีวภาพ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๒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ปรับกระบวนทัศน์การพัฒนาและขับเคลื่อนประเทศเพื่อเตรียมพร้อมไปสู่การเป็นเศรษฐกิจและสังคมคาร์บอนต่ำและเป็นมิตรกับ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โดยปรับโครงสร้างการผลิตของประเทศและพฤติกรรมการบริโภคเพื่อเตรียมพร้อมไปสู่เศรษฐกิจคาร์บอนต่ำ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และเป็นมิตรกับสิ่งแวดล้อม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เพิ่มประสิทธิภาพการใช้พลังงานในภาคคมนาคมและขนส่ง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ลดปริมาณก๊าซเรือนกระจกพัฒนาเมืองที่เป็นมิตรกับสิ่งแวดล้อมเน้นการวางผังเมืองที่ผสมผสานวัฒนธรร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สังคม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ระบบนิเวศเข้าด้วยกัน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๓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การยกระดับขีดความสามารถในการรองรับและปรับตัวต่อการเปลี่ยนแปลงสภาพภูมิอากาศ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เพื่อให้สังคมมีภูมิคุ้มกัน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พัฒนาองค์ความรู้และเครื่องมือในการบริหารจัดการเพื่อรองรับกับความท้าทายจากการเปลี่ยนแปลงสภาพภูมิอากา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รวมถึงพัฒนาศักยภาพชุมชนให้พร้อมกับการเปลี่ยนแปลงสภาพภูมิอากาศ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การเตรียมความพร้อมรองรับกับภัยพิบัติทางธรรมชาติ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ด้วยการจัดทำแผนที่และจัดลำดับพื้นที่เสี่ยงภัยทั้งในระดับประเทศ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ภูมิภาคและจังหวัด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ยกระดับการจัดการภัยพิบัติให้มีประสิทธิภาพ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พัฒนาระบบฐานข้อมูล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การสื่อสารโทรคมนาคม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ส่งเสริมการพัฒนาวิทยาศาสตร์และเทคโนโลยีด้านการจัดการภัยพิบัติ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พัฒนาระบบงานอาสาสมัครของประเทศอย่างจริงจัง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และให้มีมาตรฐานตามหลักสากล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สนับสนุนภาคเอกชน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สถานประกอบการ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และท้องถิ่นให้มีการเตรียมความพร้อม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และจัดทำแผนปฏิบัติการรองรับภัยพิบัติ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๕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การสร้างภูมิคุ้มกันด้านการค้าจากเงื่อนไขด้านสิ่งแวดล้อมและวิกฤตจากการเปลี่ยนแปลงสภาพภูมิอากาศ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มุ่งติดตามและเฝ้าระวังมาตรการการอนุรักษ์สิ่งแวดล้อมที่อาจส่งผลกระทบต่อการค้าและการลงทุน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ตรียมมาตรการรองรับผลกระทบที่จะเกิดขึ้นจากมาตรการทางการค้าและข้อตกลงระหว่างประเทศเกี่ยวกับสิ่งแวดล้อมและการเปลี่ยนแปลงสภาพภูมิอากาศศึกษาผลกระทบและกำหนดแผนกล</w:t>
      </w:r>
    </w:p>
    <w:p w:rsidR="00462292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Default="00462292" w:rsidP="00462292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-๒๕-</w:t>
      </w:r>
    </w:p>
    <w:p w:rsidR="00462292" w:rsidRPr="0060267E" w:rsidRDefault="00462292" w:rsidP="00462292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462292" w:rsidRPr="00A25D5D" w:rsidRDefault="00462292" w:rsidP="00462292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ยุทธ์รายสินค้า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รวมทั้งมาตรการเยียวยาในสินค้าและธุรกิจที่เกี่ยวข้องส่งเสริมให้ผู้ส่งออกทำคาร์บอนฟุตพริ้นต์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และสร้างแรงจูงใจให้เกิดอุตสาหกรรมใหม่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เพื่อการพัฒนาสิ่งแวดล้อมอย่างยั่งยืน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พิ่มบทบาทประเทศไทยในเวทีประชาคมโลกที่เกี่ยวข้องกับกรอบความตกลงและพันธกรณีด้านสิ่งแวดล้อมระหว่างประเท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ป็นการศึกษารายละเอียดและสร้างความเข้าใจในพันธกรณีติดตามสถานการณ์การเจรจาและท่าทีของประเทศต่าง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ๆ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พัฒนาบุคลากรภาครัฐเพื่อเสริมสร้างทักษะการเจรจา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พัฒนาความร่วมมือในกลุ่มอาเซียนและประเทศคู่ค้าสำคัญ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สนับสนุนการดำเนินงานตามพันธกรณีและข้อตกลงระหว่างประเทศด้านทรัพยากรธรรมชาติและสิ่งแวดล้อม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๗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การควบคุมและลดมลพิษ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มุ่งลดปริมาณมลพิษทางอากาศ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เพิ่มประสิทธิภาพการจัดการขยะและน้ำเสียชุมชน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พัฒนาระบบการจัดการของเสียอันตราย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ขยะอิเล็กทรอนิกส์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และขยะติดเชื้อลดความเสี่ยงอันตราย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การรั่วไหล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การเกิดอุบัติภัยจากสารเคมี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และพัฒนาระบบเตือนภัย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แจ้งเหตุฉุกเฉินและระบบการจัดการเมื่อเกิดอุบัติภัยด้านมลพิษ</w:t>
      </w:r>
    </w:p>
    <w:p w:rsidR="00462292" w:rsidRPr="00A25D5D" w:rsidRDefault="00462292" w:rsidP="00462292">
      <w:pPr>
        <w:autoSpaceDE w:val="0"/>
        <w:autoSpaceDN w:val="0"/>
        <w:adjustRightInd w:val="0"/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A25D5D">
        <w:rPr>
          <w:rFonts w:ascii="TH SarabunPSK" w:hAnsi="TH SarabunPSK" w:cs="TH SarabunPSK"/>
          <w:sz w:val="32"/>
          <w:szCs w:val="32"/>
          <w:cs/>
        </w:rPr>
        <w:t>๖</w:t>
      </w:r>
      <w:r w:rsidRPr="00A25D5D">
        <w:rPr>
          <w:rFonts w:ascii="TH SarabunPSK" w:hAnsi="TH SarabunPSK" w:cs="TH SarabunPSK"/>
          <w:sz w:val="32"/>
          <w:szCs w:val="32"/>
        </w:rPr>
        <w:t>.</w:t>
      </w:r>
      <w:r w:rsidRPr="00A25D5D">
        <w:rPr>
          <w:rFonts w:ascii="TH SarabunPSK" w:hAnsi="TH SarabunPSK" w:cs="TH SarabunPSK"/>
          <w:sz w:val="32"/>
          <w:szCs w:val="32"/>
          <w:cs/>
        </w:rPr>
        <w:t>๘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การพัฒนาระบบการบริหารจัดการทรัพยากรธรรมชาติและสิ่งแวดล้อมให้มีประสิทธิภาพ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โปร่งใสและเป็นธรรมอย่างบูรณาการ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มุ่งส่งเสริมสิทธิและพัฒนาศักยภาพชุมชนในการเข้าถึงและใช้ประโยชน์ทรัพยากรธรรมชาติ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ปรับปรุงกฎหมายเพื่อแก้ปัญหาความเหลื่อมล้ำในการเข้าถึงและใช้ประโยชน์ทรัพยากรธรรมชาติของชุมชน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ปรับนโยบายการลงทุนภาครัฐให้เอื้อต่อการอนุรักษ์และฟื้นฟู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ผลักดันให้มีการจัดเก็บภาษีสิ่งแวดล้อมเพื่อสร้างแรงจูงใจในการใช้ทรัพยากรธรรมชาติอย่างมีประสิทธิภาพและลดการก่อมลพิษ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สร้างรายได้จากความหลากหลายทางชีวภาพ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พัฒนาระบบฐานข้อมูลและระบบติดตามประเมินผล</w:t>
      </w:r>
      <w:r w:rsidRPr="00A25D5D">
        <w:rPr>
          <w:rFonts w:ascii="TH SarabunPSK" w:hAnsi="TH SarabunPSK" w:cs="TH SarabunPSK"/>
          <w:sz w:val="32"/>
          <w:szCs w:val="32"/>
        </w:rPr>
        <w:t xml:space="preserve"> </w:t>
      </w:r>
      <w:r w:rsidRPr="00A25D5D">
        <w:rPr>
          <w:rFonts w:ascii="TH SarabunPSK" w:hAnsi="TH SarabunPSK" w:cs="TH SarabunPSK"/>
          <w:sz w:val="32"/>
          <w:szCs w:val="32"/>
          <w:cs/>
        </w:rPr>
        <w:t>รวมทั้งส่งเสริมการศึกษาวิจัยเพื่อสร้างระบบบริหารจัดการทรัพยากรธรรมชาติและสิ่งแวดล้อมที่มีประสิทธิภาพ</w:t>
      </w:r>
    </w:p>
    <w:p w:rsidR="00462292" w:rsidRPr="005432A5" w:rsidRDefault="00462292" w:rsidP="00462292">
      <w:pPr>
        <w:autoSpaceDE w:val="0"/>
        <w:autoSpaceDN w:val="0"/>
        <w:adjustRightInd w:val="0"/>
        <w:spacing w:before="240" w:after="0"/>
        <w:ind w:firstLine="900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</w:t>
      </w:r>
      <w:r w:rsidRPr="005432A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แผนพัฒนา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</w:t>
      </w: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ED44E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ภาคใต้ฝั่งอันดา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มัน(ระนอง  พังงา  ภูเก็ต  กระบี่</w:t>
      </w:r>
      <w:r w:rsidRPr="00ED44E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ตรัง )</w:t>
      </w:r>
    </w:p>
    <w:p w:rsidR="00462292" w:rsidRPr="00F37D6C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วิสัยทัศน์</w:t>
      </w:r>
      <w:r w:rsidRPr="00F37D6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</w:p>
    <w:p w:rsidR="00462292" w:rsidRDefault="00462292" w:rsidP="00462292">
      <w:pPr>
        <w:spacing w:after="0"/>
        <w:ind w:firstLine="720"/>
        <w:jc w:val="center"/>
        <w:rPr>
          <w:rFonts w:ascii="TH SarabunPSK" w:hAnsi="TH SarabunPSK" w:cs="TH SarabunPSK" w:hint="cs"/>
          <w:sz w:val="32"/>
          <w:szCs w:val="32"/>
        </w:rPr>
      </w:pPr>
      <w:r w:rsidRPr="00940940">
        <w:rPr>
          <w:rFonts w:ascii="TH SarabunPSK" w:eastAsia="AngsanaNew" w:hAnsi="TH SarabunPSK" w:cs="TH SarabunPSK"/>
          <w:sz w:val="32"/>
          <w:szCs w:val="32"/>
        </w:rPr>
        <w:t xml:space="preserve"> “</w:t>
      </w:r>
      <w:r>
        <w:rPr>
          <w:rFonts w:ascii="TH SarabunPSK" w:hAnsi="TH SarabunPSK" w:cs="TH SarabunPSK" w:hint="cs"/>
          <w:sz w:val="32"/>
          <w:szCs w:val="32"/>
          <w:cs/>
        </w:rPr>
        <w:t>เป็นศูนย์กลางการท่องเที่ยวทางทะเลระดับโลก  บนพื้นฐานของการใช้ทรัพยากรธรรมชาติ</w:t>
      </w:r>
    </w:p>
    <w:p w:rsidR="00462292" w:rsidRDefault="00462292" w:rsidP="00462292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อย่างยั่งยืนและส่งเสริมพืชเศรษฐกิจท้องถิ่นและชุมชน </w:t>
      </w:r>
      <w:r w:rsidRPr="00940940">
        <w:rPr>
          <w:rFonts w:ascii="TH SarabunPSK" w:hAnsi="TH SarabunPSK" w:cs="TH SarabunPSK"/>
          <w:sz w:val="32"/>
          <w:szCs w:val="32"/>
          <w:cs/>
        </w:rPr>
        <w:t>”</w:t>
      </w:r>
    </w:p>
    <w:p w:rsidR="00462292" w:rsidRPr="005432A5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5432A5">
        <w:rPr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:rsidR="00462292" w:rsidRPr="00940940" w:rsidRDefault="00462292" w:rsidP="00462292">
      <w:pPr>
        <w:pStyle w:val="af"/>
        <w:spacing w:line="276" w:lineRule="auto"/>
        <w:ind w:left="0" w:firstLine="1276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๑. พัฒนาและฟื้นฟูแหล่งท่องเที่ยวรวมถึงมาตรฐานการให้บริการการท่องเที่ยวสู่มาตรฐานสากล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๒.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พัฒนาโครงข่ายคมนาคมเพื่อสนับสนุนการท่องเที่ยวและภาคการเกษตรและเครือข่ายกับต่างประเทศ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๓.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สร้างความเชื่อมั่นในความปลอดภัยในชีวิตและทรัพย์สิน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๔.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สร้างเศรษฐกิจให้สมดุลเพื่อยกระดับความเป็นอยู่และมาตรฐานคุณภาพชีวิตของเกษตรกร ชุมชน และท้องถิ่น</w:t>
      </w:r>
    </w:p>
    <w:p w:rsidR="00462292" w:rsidRDefault="00462292" w:rsidP="00462292">
      <w:pPr>
        <w:pStyle w:val="af"/>
        <w:spacing w:after="120" w:line="276" w:lineRule="auto"/>
        <w:ind w:left="1560" w:hanging="284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๕. ฟื้นฟู ดูแลและรักษาทรัพยากรธรรมชาติและสิ่งแวดล้อมสู่ความสมดุลของระบบนิเวศน์อย่างยั่งยืน</w:t>
      </w:r>
    </w:p>
    <w:p w:rsidR="00462292" w:rsidRDefault="00462292" w:rsidP="00462292">
      <w:pPr>
        <w:pStyle w:val="af"/>
        <w:spacing w:after="120" w:line="276" w:lineRule="auto"/>
        <w:ind w:left="1560" w:hanging="284"/>
        <w:rPr>
          <w:rFonts w:ascii="TH SarabunPSK" w:hAnsi="TH SarabunPSK" w:cs="TH SarabunPSK"/>
          <w:spacing w:val="-4"/>
          <w:sz w:val="32"/>
          <w:szCs w:val="32"/>
          <w:lang w:bidi="th-TH"/>
        </w:rPr>
      </w:pPr>
    </w:p>
    <w:p w:rsidR="00462292" w:rsidRDefault="00462292" w:rsidP="00462292">
      <w:pPr>
        <w:pStyle w:val="af"/>
        <w:spacing w:after="120" w:line="276" w:lineRule="auto"/>
        <w:ind w:left="1560" w:hanging="284"/>
        <w:rPr>
          <w:rFonts w:ascii="TH SarabunPSK" w:hAnsi="TH SarabunPSK" w:cs="TH SarabunPSK"/>
          <w:spacing w:val="-4"/>
          <w:sz w:val="32"/>
          <w:szCs w:val="32"/>
          <w:lang w:bidi="th-TH"/>
        </w:rPr>
      </w:pPr>
    </w:p>
    <w:p w:rsidR="00462292" w:rsidRDefault="00462292" w:rsidP="00462292">
      <w:pPr>
        <w:pStyle w:val="af"/>
        <w:spacing w:after="360" w:line="276" w:lineRule="auto"/>
        <w:ind w:left="0"/>
        <w:jc w:val="center"/>
        <w:rPr>
          <w:rFonts w:ascii="TH SarabunPSK" w:hAnsi="TH SarabunPSK" w:cs="TH SarabunPSK" w:hint="cs"/>
          <w:spacing w:val="-4"/>
          <w:sz w:val="32"/>
          <w:szCs w:val="32"/>
          <w:lang w:bidi="th-TH"/>
        </w:rPr>
      </w:pPr>
    </w:p>
    <w:p w:rsidR="00462292" w:rsidRDefault="00462292" w:rsidP="00462292">
      <w:pPr>
        <w:pStyle w:val="af"/>
        <w:spacing w:after="360" w:line="276" w:lineRule="auto"/>
        <w:ind w:left="0"/>
        <w:jc w:val="center"/>
        <w:rPr>
          <w:rFonts w:ascii="TH SarabunPSK" w:hAnsi="TH SarabunPSK" w:cs="TH SarabunPSK" w:hint="cs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lastRenderedPageBreak/>
        <w:t>-๒๖-</w:t>
      </w:r>
    </w:p>
    <w:p w:rsidR="00462292" w:rsidRPr="0060267E" w:rsidRDefault="00462292" w:rsidP="00462292">
      <w:pPr>
        <w:pStyle w:val="af"/>
        <w:spacing w:line="276" w:lineRule="auto"/>
        <w:ind w:left="0"/>
        <w:jc w:val="center"/>
        <w:rPr>
          <w:rFonts w:ascii="TH SarabunPSK" w:hAnsi="TH SarabunPSK" w:cs="TH SarabunPSK" w:hint="cs"/>
          <w:spacing w:val="-4"/>
          <w:sz w:val="16"/>
          <w:szCs w:val="16"/>
          <w:cs/>
          <w:lang w:bidi="th-TH"/>
        </w:rPr>
      </w:pPr>
    </w:p>
    <w:p w:rsidR="00462292" w:rsidRPr="009168A1" w:rsidRDefault="00462292" w:rsidP="00462292">
      <w:pPr>
        <w:pStyle w:val="af"/>
        <w:spacing w:line="276" w:lineRule="auto"/>
        <w:ind w:left="0" w:firstLine="1134"/>
        <w:contextualSpacing w:val="0"/>
        <w:rPr>
          <w:rFonts w:ascii="TH SarabunPSK" w:hAnsi="TH SarabunPSK" w:cs="TH SarabunPSK"/>
          <w:b/>
          <w:bCs/>
          <w:spacing w:val="-4"/>
          <w:sz w:val="32"/>
          <w:szCs w:val="32"/>
          <w:lang w:bidi="th-TH"/>
        </w:rPr>
      </w:pPr>
      <w:r w:rsidRPr="009168A1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ประเด็นยุทธศาสตร์</w:t>
      </w:r>
    </w:p>
    <w:p w:rsidR="00462292" w:rsidRDefault="00462292" w:rsidP="00462292">
      <w:pPr>
        <w:tabs>
          <w:tab w:val="left" w:pos="720"/>
          <w:tab w:val="left" w:pos="1276"/>
        </w:tabs>
        <w:spacing w:after="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ยุทธศาสตร์การบริหารจัดการโครงสร้างและบริการพื้นฐาน  ตลอดจนทรัพยากรธรรมชาติและสิ่งแวดล้อมให้เกิดการพัฒนาที่ยั่งยืน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๑.๑ แก้ไข ปรับปรุงและพัฒนาโครงสร้างพื้นฐานและทรัพยากรธรรมชาติ</w:t>
      </w:r>
    </w:p>
    <w:p w:rsidR="00462292" w:rsidRPr="007C4BB4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๑.๒ พัฒนาระบบบริหารจัดการการท่องเที่ยว</w:t>
      </w:r>
    </w:p>
    <w:p w:rsidR="00462292" w:rsidRDefault="00462292" w:rsidP="00462292">
      <w:pPr>
        <w:tabs>
          <w:tab w:val="left" w:pos="720"/>
          <w:tab w:val="left" w:pos="1276"/>
        </w:tabs>
        <w:spacing w:after="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การพัฒนาสินค้าและบริการด้านการท่องเที่ยวที่สอดคล้องกับศักยภาพของทรัพยากรธรรมชาติ  วัฒนธรรม  สังคม  และชุมชน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๒.๑ พัฒนาสถานที่และแหล่งท่องเที่ยว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๒.๒ พัฒนาสินค้า/กิจกรรมเพื่อส่งเสริมการท่องเที่ยว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 ส่งเสริมและพัฒนาธุรกิจและบริการด้านการท่องเที่ยว</w:t>
      </w:r>
    </w:p>
    <w:p w:rsidR="00462292" w:rsidRDefault="00462292" w:rsidP="00462292">
      <w:pPr>
        <w:tabs>
          <w:tab w:val="left" w:pos="720"/>
          <w:tab w:val="left" w:pos="1276"/>
          <w:tab w:val="left" w:pos="2340"/>
        </w:tabs>
        <w:spacing w:after="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การบริหารจัดการด้านการตลาด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๓.๑ การตลาดเพื่อรักษาฐานนัดท่องเที่ยวเดิม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๓.๒ การตลาดเพื่อเจาะกลุ่มนักท่องเที่ยวคุณภาพ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62292" w:rsidRPr="005432A5" w:rsidRDefault="00462292" w:rsidP="00462292">
      <w:pPr>
        <w:autoSpaceDE w:val="0"/>
        <w:autoSpaceDN w:val="0"/>
        <w:adjustRightInd w:val="0"/>
        <w:spacing w:before="240" w:after="0"/>
        <w:ind w:firstLine="900"/>
        <w:rPr>
          <w:rFonts w:ascii="TH SarabunPSK" w:eastAsia="Times New Roman" w:hAnsi="TH SarabunPSK" w:cs="TH SarabunPSK" w:hint="cs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</w:t>
      </w:r>
      <w:r w:rsidRPr="005432A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แผนพัฒนา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จังหวัด</w:t>
      </w:r>
      <w:r w:rsidRPr="00ED44E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ตรัง </w:t>
      </w:r>
    </w:p>
    <w:p w:rsidR="00462292" w:rsidRPr="00F37D6C" w:rsidRDefault="00462292" w:rsidP="00462292">
      <w:pPr>
        <w:autoSpaceDE w:val="0"/>
        <w:autoSpaceDN w:val="0"/>
        <w:adjustRightInd w:val="0"/>
        <w:spacing w:after="0"/>
        <w:ind w:firstLine="1134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5432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วิสัยทัศน์</w:t>
      </w:r>
      <w:r w:rsidRPr="00F37D6C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</w:p>
    <w:p w:rsidR="00462292" w:rsidRDefault="00462292" w:rsidP="0046229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40940">
        <w:rPr>
          <w:rFonts w:ascii="TH SarabunPSK" w:eastAsia="AngsanaNew" w:hAnsi="TH SarabunPSK" w:cs="TH SarabunPSK"/>
          <w:sz w:val="32"/>
          <w:szCs w:val="32"/>
        </w:rPr>
        <w:t xml:space="preserve"> </w:t>
      </w:r>
      <w:r>
        <w:rPr>
          <w:rFonts w:ascii="TH SarabunPSK" w:eastAsia="AngsanaNew" w:hAnsi="TH SarabunPSK" w:cs="TH SarabunPSK"/>
          <w:sz w:val="32"/>
          <w:szCs w:val="32"/>
        </w:rPr>
        <w:t xml:space="preserve">       </w:t>
      </w:r>
      <w:r w:rsidRPr="00940940">
        <w:rPr>
          <w:rFonts w:ascii="TH SarabunPSK" w:eastAsia="AngsanaNew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เมืองเกษตรยั่งยืน  ศูนย์กลางการเรียนรู้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ประตูการท่องเที่ยวเชิงอนุรักษ์แห่งอันดามัน</w:t>
      </w:r>
      <w:r w:rsidRPr="00940940">
        <w:rPr>
          <w:rFonts w:ascii="TH SarabunPSK" w:hAnsi="TH SarabunPSK" w:cs="TH SarabunPSK"/>
          <w:sz w:val="32"/>
          <w:szCs w:val="32"/>
          <w:cs/>
        </w:rPr>
        <w:t>”</w:t>
      </w:r>
    </w:p>
    <w:p w:rsidR="00462292" w:rsidRPr="005432A5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5432A5">
        <w:rPr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:rsidR="00462292" w:rsidRPr="0060267E" w:rsidRDefault="00462292" w:rsidP="00462292">
      <w:pPr>
        <w:pStyle w:val="af"/>
        <w:spacing w:line="276" w:lineRule="auto"/>
        <w:ind w:left="0" w:firstLine="1276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๑. มุ่งสร้างศักยภาพทางเศรษฐกิจ(ด้านเกษตรกรรมและอุตสาหกรรมต่อเนื่องและการท่องเที่ยว)ให้มีความมั่นคง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๒. 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พัฒนาสังคม  การศึกษา  และคุณภาพชีวิตของประชาชน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๓.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บริหารจัดการทรัพยากรธรรมชาติให้ยั่งยืนและสร้างสิ่งแวดล้อมที่ดี</w:t>
      </w:r>
    </w:p>
    <w:p w:rsidR="00462292" w:rsidRDefault="00462292" w:rsidP="00462292">
      <w:pPr>
        <w:pStyle w:val="af"/>
        <w:spacing w:line="276" w:lineRule="auto"/>
        <w:ind w:left="1560" w:hanging="284"/>
        <w:rPr>
          <w:rFonts w:ascii="TH SarabunPSK" w:hAnsi="TH SarabunPSK" w:cs="TH SarabunPSK"/>
          <w:spacing w:val="-4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๔.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>บริหารจัดการภาครัฐตามหลักการบริหารกิจการบ้านเมืองที่ดี</w:t>
      </w:r>
    </w:p>
    <w:p w:rsidR="00462292" w:rsidRPr="009168A1" w:rsidRDefault="00462292" w:rsidP="00462292">
      <w:pPr>
        <w:pStyle w:val="af"/>
        <w:spacing w:before="240" w:line="276" w:lineRule="auto"/>
        <w:ind w:left="0" w:firstLine="1134"/>
        <w:contextualSpacing w:val="0"/>
        <w:rPr>
          <w:rFonts w:ascii="TH SarabunPSK" w:hAnsi="TH SarabunPSK" w:cs="TH SarabunPSK"/>
          <w:b/>
          <w:bCs/>
          <w:spacing w:val="-4"/>
          <w:sz w:val="32"/>
          <w:szCs w:val="32"/>
          <w:lang w:bidi="th-TH"/>
        </w:rPr>
      </w:pPr>
      <w:r w:rsidRPr="009168A1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ประเด็นยุทธศาสตร์</w:t>
      </w:r>
    </w:p>
    <w:p w:rsidR="00462292" w:rsidRDefault="00462292" w:rsidP="00462292">
      <w:pPr>
        <w:tabs>
          <w:tab w:val="left" w:pos="720"/>
          <w:tab w:val="left" w:pos="1276"/>
        </w:tabs>
        <w:spacing w:after="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การสร้างฐานเศรษฐกิจของจังหวัด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(ด้านเกษตรกรรมและอุตสาหกรรมต่อเนื่องและการท่องเที่ยว)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ที่มั่นคงและมีเสถียรภาพ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๑.๑ จังหวัดตรังมีรายได้จากการเกษตรเพิ่มขึ้น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๑.๒ จังหวัดตรังมีรายได้จากการท่องเที่ยวเพิ่มขึ้น</w:t>
      </w:r>
    </w:p>
    <w:p w:rsidR="00462292" w:rsidRPr="007C4BB4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๑.๓ ผลผลิตทางการเกษตรของจังหวัดตรังมีมูลค่าเพิ่มขึ้น</w:t>
      </w:r>
    </w:p>
    <w:p w:rsidR="00462292" w:rsidRDefault="00462292" w:rsidP="00462292">
      <w:pPr>
        <w:tabs>
          <w:tab w:val="left" w:pos="720"/>
          <w:tab w:val="left" w:pos="1276"/>
        </w:tabs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การพัฒนาสังคมและคุณภาพชีวิตที่ดี และการศึกษาคุณภาพ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๒.๑ ตรังเป็นสังคมดี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๒.๒ ประชาชนมีรายได้และหลักประกันที่มั่นคง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 ประชาชนมีสุขภาวะ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24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-๒๗-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 ประชาชนมีการศึกษาเรียนรู้ดีและมีคุณภาพ</w:t>
      </w:r>
    </w:p>
    <w:p w:rsidR="00462292" w:rsidRDefault="00462292" w:rsidP="00462292">
      <w:pPr>
        <w:tabs>
          <w:tab w:val="left" w:pos="720"/>
          <w:tab w:val="left" w:pos="1276"/>
          <w:tab w:val="left" w:pos="2340"/>
        </w:tabs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7C4BB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การบริหารจัดการฐานทรัพยากรให้ยั่งยืนและสร้างสิ่งแวดล้อมที่ดี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๓.๑ จังหวัดตรังมีทรัพยากรธรรมชาติที่อุดมสมบูรณ์</w:t>
      </w:r>
    </w:p>
    <w:p w:rsidR="00462292" w:rsidRDefault="00462292" w:rsidP="00462292">
      <w:pPr>
        <w:tabs>
          <w:tab w:val="left" w:pos="720"/>
          <w:tab w:val="left" w:pos="1276"/>
          <w:tab w:val="left" w:pos="1701"/>
          <w:tab w:val="left" w:pos="2977"/>
        </w:tabs>
        <w:spacing w:after="0"/>
        <w:ind w:left="2694" w:hanging="26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๑.๒ จังหวัดตรังมีสิ่งแวดล้อมที่ดี</w:t>
      </w:r>
    </w:p>
    <w:p w:rsidR="00462292" w:rsidRDefault="00462292" w:rsidP="00462292">
      <w:pPr>
        <w:tabs>
          <w:tab w:val="left" w:pos="720"/>
          <w:tab w:val="left" w:pos="1276"/>
          <w:tab w:val="left" w:pos="2340"/>
        </w:tabs>
        <w:spacing w:after="0"/>
        <w:ind w:left="2835" w:hanging="2835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7C4B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C4BB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C4BB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การบริหารจัดการภาครัฐตามแนวทางการพัฒนาคุณภาพการบริหารจัดการภาครัฐ(</w:t>
      </w:r>
      <w:r>
        <w:rPr>
          <w:rFonts w:ascii="TH SarabunPSK" w:hAnsi="TH SarabunPSK" w:cs="TH SarabunPSK"/>
          <w:sz w:val="32"/>
          <w:szCs w:val="32"/>
        </w:rPr>
        <w:t>PMQA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62292" w:rsidRPr="00C0043A" w:rsidRDefault="00462292" w:rsidP="00462292">
      <w:pPr>
        <w:tabs>
          <w:tab w:val="left" w:pos="2694"/>
        </w:tabs>
        <w:spacing w:after="0"/>
        <w:ind w:left="2977" w:hanging="1276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65BCC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65BCC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>๔.๑ การบริหารจัดการของจังหวัดตรังสามารถขับเคลื่อนยุทธศาสตร์ได้  อย่างมีประสิทธิภาพ</w:t>
      </w:r>
    </w:p>
    <w:p w:rsidR="00462292" w:rsidRPr="004E1954" w:rsidRDefault="00462292" w:rsidP="00462292">
      <w:pPr>
        <w:spacing w:before="240" w:after="120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ฉ. </w:t>
      </w: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>กรอบยุทธศาสตร์และแนวทางการพัฒนาขององค์การปกครองส่วนท้องถิ่นในเขตจังหวัดตรัง</w:t>
      </w:r>
    </w:p>
    <w:p w:rsidR="00462292" w:rsidRPr="008D371E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 w:rsidRPr="008D371E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วิสัยทัศน์การพัฒนาขององค์กรปกครองส่วนท้องถิ่นในเ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ขต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</w:t>
      </w:r>
      <w:r w:rsidRPr="008D371E">
        <w:rPr>
          <w:rFonts w:ascii="TH SarabunPSK" w:hAnsi="TH SarabunPSK" w:cs="TH SarabunPSK"/>
          <w:b/>
          <w:bCs/>
          <w:sz w:val="32"/>
          <w:szCs w:val="32"/>
          <w:cs/>
        </w:rPr>
        <w:t>งหวัดตรัง</w:t>
      </w:r>
    </w:p>
    <w:p w:rsidR="00462292" w:rsidRDefault="00462292" w:rsidP="00462292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 w:rsidRPr="004E1954">
        <w:rPr>
          <w:rFonts w:ascii="TH SarabunPSK" w:hAnsi="TH SarabunPSK" w:cs="TH SarabunPSK"/>
          <w:sz w:val="32"/>
          <w:szCs w:val="32"/>
          <w:cs/>
        </w:rPr>
        <w:tab/>
      </w:r>
      <w:r w:rsidRPr="004E1954">
        <w:rPr>
          <w:rFonts w:ascii="TH SarabunPSK" w:hAnsi="TH SarabunPSK" w:cs="TH SarabunPSK"/>
          <w:sz w:val="32"/>
          <w:szCs w:val="32"/>
        </w:rPr>
        <w:t>“</w:t>
      </w:r>
      <w:r w:rsidRPr="004E1954">
        <w:rPr>
          <w:rFonts w:ascii="TH SarabunPSK" w:hAnsi="TH SarabunPSK" w:cs="TH SarabunPSK"/>
          <w:sz w:val="32"/>
          <w:szCs w:val="32"/>
          <w:cs/>
        </w:rPr>
        <w:t>เป็นองค์กรหลักในการ</w:t>
      </w:r>
      <w:r>
        <w:rPr>
          <w:rFonts w:ascii="TH SarabunPSK" w:hAnsi="TH SarabunPSK" w:cs="TH SarabunPSK" w:hint="cs"/>
          <w:sz w:val="32"/>
          <w:szCs w:val="32"/>
          <w:cs/>
        </w:rPr>
        <w:t>ประสาน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พัฒนาท้องถิ่น    มุ่งเน้นการมีส่วนร่วม    </w:t>
      </w:r>
    </w:p>
    <w:p w:rsidR="00462292" w:rsidRDefault="00462292" w:rsidP="00462292">
      <w:pPr>
        <w:spacing w:after="0"/>
        <w:ind w:firstLine="2694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 xml:space="preserve">สืบสานภูมิปัญญา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E1954">
        <w:rPr>
          <w:rFonts w:ascii="TH SarabunPSK" w:hAnsi="TH SarabunPSK" w:cs="TH SarabunPSK"/>
          <w:sz w:val="32"/>
          <w:szCs w:val="32"/>
          <w:cs/>
        </w:rPr>
        <w:t>สู่การพัฒนาที่ยั่งยืน</w:t>
      </w:r>
      <w:r w:rsidRPr="004E1954">
        <w:rPr>
          <w:rFonts w:ascii="TH SarabunPSK" w:hAnsi="TH SarabunPSK" w:cs="TH SarabunPSK"/>
          <w:sz w:val="32"/>
          <w:szCs w:val="32"/>
        </w:rPr>
        <w:t>”</w:t>
      </w:r>
    </w:p>
    <w:p w:rsidR="00462292" w:rsidRPr="008D371E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 w:rsidRPr="008D371E">
        <w:rPr>
          <w:rFonts w:ascii="TH SarabunPSK" w:hAnsi="TH SarabunPSK" w:cs="TH SarabunPSK"/>
          <w:b/>
          <w:bCs/>
          <w:sz w:val="32"/>
          <w:szCs w:val="32"/>
          <w:cs/>
        </w:rPr>
        <w:t>กรอบยุทธศาสตร์และแนวทางการพัฒนา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4E1954">
        <w:rPr>
          <w:rFonts w:ascii="TH SarabunPSK" w:hAnsi="TH SarabunPSK" w:cs="TH SarabunPSK"/>
          <w:sz w:val="32"/>
          <w:szCs w:val="32"/>
          <w:cs/>
        </w:rPr>
        <w:t>.  ยุทธศาสตร์การพัฒนาด้านโครงสร้างพื้นฐาน</w:t>
      </w:r>
      <w:r w:rsidRPr="004E1954">
        <w:rPr>
          <w:rFonts w:ascii="TH SarabunPSK" w:hAnsi="TH SarabunPSK" w:cs="TH SarabunPSK"/>
          <w:sz w:val="32"/>
          <w:szCs w:val="32"/>
        </w:rPr>
        <w:t xml:space="preserve">  </w:t>
      </w:r>
    </w:p>
    <w:p w:rsidR="00462292" w:rsidRDefault="00462292" w:rsidP="00462292">
      <w:pPr>
        <w:tabs>
          <w:tab w:val="left" w:pos="1701"/>
        </w:tabs>
        <w:spacing w:after="0"/>
        <w:ind w:left="2268" w:hanging="2268"/>
        <w:jc w:val="thaiDistribute"/>
        <w:rPr>
          <w:rFonts w:ascii="TH SarabunPSK" w:hAnsi="TH SarabunPSK" w:cs="TH SarabunPSK" w:hint="cs"/>
          <w:sz w:val="32"/>
          <w:szCs w:val="32"/>
        </w:rPr>
      </w:pP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๑.๑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1954">
        <w:rPr>
          <w:rFonts w:ascii="TH SarabunPSK" w:hAnsi="TH SarabunPSK" w:cs="TH SarabunPSK"/>
          <w:sz w:val="32"/>
          <w:szCs w:val="32"/>
          <w:cs/>
        </w:rPr>
        <w:t>ก่อสร้างปรับปรุงบำร</w:t>
      </w:r>
      <w:r>
        <w:rPr>
          <w:rFonts w:ascii="TH SarabunPSK" w:hAnsi="TH SarabunPSK" w:cs="TH SarabunPSK"/>
          <w:sz w:val="32"/>
          <w:szCs w:val="32"/>
          <w:cs/>
        </w:rPr>
        <w:t>ุงรักษา   ถนน   สะพาน  ทางเท้า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1954">
        <w:rPr>
          <w:rFonts w:ascii="TH SarabunPSK" w:hAnsi="TH SarabunPSK" w:cs="TH SarabunPSK"/>
          <w:sz w:val="32"/>
          <w:szCs w:val="32"/>
          <w:cs/>
        </w:rPr>
        <w:t>และท่าเทียบเรือ</w:t>
      </w:r>
      <w:r w:rsidRPr="004E195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ขยายและ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62292" w:rsidRPr="004E1954" w:rsidRDefault="00462292" w:rsidP="00462292">
      <w:pPr>
        <w:tabs>
          <w:tab w:val="left" w:pos="1701"/>
        </w:tabs>
        <w:spacing w:after="0"/>
        <w:ind w:left="2268" w:hanging="226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4E1954">
        <w:rPr>
          <w:rFonts w:ascii="TH SarabunPSK" w:hAnsi="TH SarabunPSK" w:cs="TH SarabunPSK"/>
          <w:sz w:val="32"/>
          <w:szCs w:val="32"/>
          <w:cs/>
        </w:rPr>
        <w:t>ติดตั้งไฟฟ้าแสงสว่างสาธารณะ</w:t>
      </w:r>
    </w:p>
    <w:p w:rsidR="00462292" w:rsidRPr="004E1954" w:rsidRDefault="00462292" w:rsidP="00462292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พัฒนาระบบจราจร</w:t>
      </w:r>
    </w:p>
    <w:p w:rsidR="00462292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พัฒนาและจัดหาแหล่งน้ำ  เพื่ออุปโภคบริโภค</w:t>
      </w:r>
    </w:p>
    <w:p w:rsidR="00462292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๑.๔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พัฒนาระบบขนส่ง</w:t>
      </w:r>
    </w:p>
    <w:p w:rsidR="00462292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๑.๕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พัฒนางานวางผังเมือง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4E1954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ยุทธศาสตร์การพัฒนาด้านคุณภาพชีวิตและส่งเสริมการศึกษา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เรียนรู้แบบองค์รวม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ส่งเสริมการจัดสวัสดิการและนันทนาการ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ส่งเสริมสุขภาพอนามัยของประชาชน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การรักษาความปลอดภัยในชีวิตและทรัพย์สินของประชาชน</w:t>
      </w:r>
    </w:p>
    <w:p w:rsidR="00462292" w:rsidRPr="004E1954" w:rsidRDefault="00462292" w:rsidP="00462292">
      <w:pPr>
        <w:spacing w:after="0"/>
        <w:ind w:left="720" w:firstLine="98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๒.๔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พัฒนาศักยภาพบุคลากร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๒.๕</w:t>
      </w:r>
      <w:r w:rsidRPr="004E1954">
        <w:rPr>
          <w:rFonts w:ascii="TH SarabunPSK" w:hAnsi="TH SarabunPSK" w:cs="TH SarabunPSK"/>
          <w:sz w:val="32"/>
          <w:szCs w:val="32"/>
        </w:rPr>
        <w:t xml:space="preserve">  </w:t>
      </w:r>
      <w:r w:rsidRPr="004E1954">
        <w:rPr>
          <w:rFonts w:ascii="TH SarabunPSK" w:hAnsi="TH SarabunPSK" w:cs="TH SarabunPSK"/>
          <w:sz w:val="32"/>
          <w:szCs w:val="32"/>
          <w:cs/>
        </w:rPr>
        <w:t>ส่งเสริมและสนับสนุนการจัดเก็บข้อมูล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E1954">
        <w:rPr>
          <w:rFonts w:ascii="TH SarabunPSK" w:hAnsi="TH SarabunPSK" w:cs="TH SarabunPSK"/>
          <w:sz w:val="32"/>
          <w:szCs w:val="32"/>
          <w:cs/>
        </w:rPr>
        <w:t>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E1954">
        <w:rPr>
          <w:rFonts w:ascii="TH SarabunPSK" w:hAnsi="TH SarabunPSK" w:cs="TH SarabunPSK"/>
          <w:sz w:val="32"/>
          <w:szCs w:val="32"/>
          <w:cs/>
        </w:rPr>
        <w:t>การใช้ข้อมูลประชาสัมพันธ์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๒.๖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ส่งเสริมการศึกษาของประชาชนทุกระดับ</w:t>
      </w:r>
    </w:p>
    <w:p w:rsidR="00462292" w:rsidRPr="004E1954" w:rsidRDefault="00462292" w:rsidP="00462292">
      <w:pPr>
        <w:tabs>
          <w:tab w:val="left" w:pos="1701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๒.๗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E1954">
        <w:rPr>
          <w:rFonts w:ascii="TH SarabunPSK" w:hAnsi="TH SarabunPSK" w:cs="TH SarabunPSK"/>
          <w:sz w:val="32"/>
          <w:szCs w:val="32"/>
          <w:cs/>
        </w:rPr>
        <w:t>เพิ่มช่องทางในการรับรู้ข่าวสารให้แก่ประชาชน</w:t>
      </w:r>
    </w:p>
    <w:p w:rsidR="00462292" w:rsidRPr="004E1954" w:rsidRDefault="00462292" w:rsidP="00462292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4E195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E1954">
        <w:rPr>
          <w:rFonts w:ascii="TH SarabunPSK" w:hAnsi="TH SarabunPSK" w:cs="TH SarabunPSK"/>
          <w:sz w:val="32"/>
          <w:szCs w:val="32"/>
          <w:cs/>
        </w:rPr>
        <w:t>ยุทธศาสตร์การพัฒนาและส่งเสริมการมีส่วนร่วมของประชาชน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ส่งเสริมการมีส่วนร่วมของประชาชน</w:t>
      </w:r>
    </w:p>
    <w:p w:rsidR="00462292" w:rsidRPr="008D371E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ส่งเสริมระบบป้องกันและบรรเทาสาธารณภัย</w:t>
      </w:r>
    </w:p>
    <w:p w:rsidR="00462292" w:rsidRPr="004E1954" w:rsidRDefault="00462292" w:rsidP="00462292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พัฒนาระบบบริหารจัดการของหน่วยงาน</w:t>
      </w:r>
    </w:p>
    <w:p w:rsidR="00462292" w:rsidRDefault="00462292" w:rsidP="00462292">
      <w:pPr>
        <w:tabs>
          <w:tab w:val="left" w:pos="1701"/>
        </w:tabs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๓.๔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สนับสนุนให้มีการประสานงานระหว่างองค์กรปกครองส่วนท้องถิ่น</w:t>
      </w:r>
    </w:p>
    <w:p w:rsidR="00462292" w:rsidRPr="004E1954" w:rsidRDefault="00462292" w:rsidP="00462292">
      <w:pPr>
        <w:tabs>
          <w:tab w:val="left" w:pos="1701"/>
        </w:tabs>
        <w:spacing w:after="24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-๒๘-</w:t>
      </w:r>
    </w:p>
    <w:p w:rsidR="00462292" w:rsidRPr="004E1954" w:rsidRDefault="00462292" w:rsidP="00462292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4E1954">
        <w:rPr>
          <w:rFonts w:ascii="TH SarabunPSK" w:hAnsi="TH SarabunPSK" w:cs="TH SarabunPSK"/>
          <w:sz w:val="32"/>
          <w:szCs w:val="32"/>
          <w:cs/>
        </w:rPr>
        <w:t>.  ยุทธศาสตร์การพัฒนาด้านการอนุรักษ์ทรัพยากรธรรมชาติและสิ่งแวดล้อม  ควบคู่การ</w:t>
      </w:r>
      <w:r>
        <w:rPr>
          <w:rFonts w:ascii="TH SarabunPSK" w:hAnsi="TH SarabunPSK" w:cs="TH SarabunPSK"/>
          <w:sz w:val="32"/>
          <w:szCs w:val="32"/>
          <w:cs/>
        </w:rPr>
        <w:t>ส่งเสริ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4E1954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 xml:space="preserve">ารท่องเที่ยว 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สร้างจิตสำนึกและความตระหนักในการจัดการทรัพยากรธรรมชาติและสิ่งแวดล้อม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๔.๒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เฝ้าระวังและฟื้นฟูธรรมชาติและสิ่งแวดล้อม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บำบัดและฟื้นฟูธรรมชาติและสิ่งแวดล้อม  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๔.๔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จัดระบบบำบัดน้ำเสีย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บำบัดและจัดการขยะ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๔.๖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ก่อสร้างปรับปรุงระบบคมนาคมสู่แหล่งท่องเที่ยว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๔.๗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เพิ่มศักยภาพการพัฒนาแหล่งท่องเที่ยวให้เป็นมารีน่าแห่งอันดามัน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๔.๘</w:t>
      </w:r>
      <w:r w:rsidRPr="004E195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การส่งเสริมความรู้ประเพณี</w:t>
      </w:r>
      <w:r w:rsidRPr="004E1954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>วัฒนธรรมท้องถิ่นสู่ชาวต่างชาติ</w:t>
      </w:r>
      <w:r w:rsidRPr="004E1954">
        <w:rPr>
          <w:rFonts w:ascii="TH SarabunPSK" w:hAnsi="TH SarabunPSK" w:cs="TH SarabunPSK"/>
          <w:sz w:val="32"/>
          <w:szCs w:val="32"/>
          <w:cs/>
        </w:rPr>
        <w:t>ที่มีอยู่ในจังหวัด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ตรัง</w:t>
      </w:r>
    </w:p>
    <w:p w:rsidR="00462292" w:rsidRPr="004E1954" w:rsidRDefault="00462292" w:rsidP="00462292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4E1954">
        <w:rPr>
          <w:rFonts w:ascii="TH SarabunPSK" w:hAnsi="TH SarabunPSK" w:cs="TH SarabunPSK"/>
          <w:sz w:val="32"/>
          <w:szCs w:val="32"/>
          <w:cs/>
        </w:rPr>
        <w:t>ยุทธศาสตร์การพัฒนาด้</w:t>
      </w:r>
      <w:r>
        <w:rPr>
          <w:rFonts w:ascii="TH SarabunPSK" w:hAnsi="TH SarabunPSK" w:cs="TH SarabunPSK"/>
          <w:sz w:val="32"/>
          <w:szCs w:val="32"/>
          <w:cs/>
        </w:rPr>
        <w:t xml:space="preserve">านอนุรักษ์และส่งเสริมประเพณี วัฒนธรรม และภูมิปัญญาท้องถิ่น 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๕.๑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ส่งเสริมศาสนาศิลปวัฒนธรรมและประเพณี  ภูมิปัญญาท้องถิ่น</w:t>
      </w:r>
    </w:p>
    <w:p w:rsidR="00462292" w:rsidRPr="004E1954" w:rsidRDefault="00462292" w:rsidP="00462292">
      <w:pPr>
        <w:spacing w:after="0"/>
        <w:ind w:firstLine="141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E1954">
        <w:rPr>
          <w:rFonts w:ascii="TH SarabunPSK" w:hAnsi="TH SarabunPSK" w:cs="TH SarabunPSK"/>
          <w:sz w:val="32"/>
          <w:szCs w:val="32"/>
          <w:cs/>
        </w:rPr>
        <w:t>.  ยุทธศาสตร์การพัฒนาด้านการการอยู่ดีมีสุขของท้องถิ่น</w:t>
      </w:r>
    </w:p>
    <w:p w:rsidR="00462292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๖.๑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สนับสนุนและส่งเสริมเพื่อสร้างความเข้มแข็งให้กับเกษตรกรรายย่อยในภาค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>การเกษตร</w:t>
      </w:r>
      <w:r w:rsidRPr="004E1954">
        <w:rPr>
          <w:rFonts w:ascii="TH SarabunPSK" w:hAnsi="TH SarabunPSK" w:cs="TH SarabunPSK"/>
          <w:sz w:val="32"/>
          <w:szCs w:val="32"/>
          <w:cs/>
        </w:rPr>
        <w:t>โดยใช้ปรัชญาเศรษฐกิจพอเพียง</w:t>
      </w:r>
    </w:p>
    <w:p w:rsidR="00462292" w:rsidRPr="004E1954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๖.๒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พัฒนาและส่งเสริมอาชีพให้กับประชาชน</w:t>
      </w:r>
    </w:p>
    <w:p w:rsidR="00462292" w:rsidRDefault="00462292" w:rsidP="00462292">
      <w:pPr>
        <w:tabs>
          <w:tab w:val="left" w:pos="1701"/>
        </w:tabs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๖.๓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สนับสนุนการจัดบริการเพื่ออำนวยความสะดวกให้แก่ประชาชน</w:t>
      </w:r>
      <w:r w:rsidRPr="004E1954">
        <w:rPr>
          <w:rFonts w:ascii="TH SarabunPSK" w:hAnsi="TH SarabunPSK" w:cs="TH SarabunPSK"/>
          <w:sz w:val="32"/>
          <w:szCs w:val="32"/>
          <w:cs/>
        </w:rPr>
        <w:tab/>
      </w:r>
    </w:p>
    <w:p w:rsidR="00462292" w:rsidRPr="004E1954" w:rsidRDefault="00462292" w:rsidP="00462292">
      <w:pPr>
        <w:spacing w:before="240" w:after="0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ช. </w:t>
      </w: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แผนพัฒนาอำเภอ  </w:t>
      </w:r>
    </w:p>
    <w:p w:rsidR="00462292" w:rsidRDefault="00462292" w:rsidP="00462292">
      <w:pPr>
        <w:tabs>
          <w:tab w:val="left" w:pos="1134"/>
        </w:tabs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วิสัยทัศน์ </w:t>
      </w:r>
    </w:p>
    <w:p w:rsidR="00462292" w:rsidRPr="009C4C8D" w:rsidRDefault="00462292" w:rsidP="00462292">
      <w:pPr>
        <w:tabs>
          <w:tab w:val="left" w:pos="1134"/>
        </w:tabs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C4C8D">
        <w:rPr>
          <w:rFonts w:ascii="TH SarabunPSK" w:hAnsi="TH SarabunPSK" w:cs="TH SarabunPSK"/>
          <w:sz w:val="32"/>
          <w:szCs w:val="32"/>
        </w:rPr>
        <w:t>“</w:t>
      </w:r>
      <w:r w:rsidRPr="009C4C8D">
        <w:rPr>
          <w:rFonts w:ascii="TH SarabunPSK" w:hAnsi="TH SarabunPSK" w:cs="TH SarabunPSK" w:hint="cs"/>
          <w:sz w:val="32"/>
          <w:szCs w:val="32"/>
          <w:cs/>
        </w:rPr>
        <w:t>สวรรค์แห่งการท่องเที่ยวเชิงอนุรักษ์  พัฒนาการเกษตรสู่สากล</w:t>
      </w:r>
      <w:r w:rsidRPr="009C4C8D">
        <w:rPr>
          <w:rFonts w:ascii="TH SarabunPSK" w:hAnsi="TH SarabunPSK" w:cs="TH SarabunPSK"/>
          <w:sz w:val="32"/>
          <w:szCs w:val="32"/>
        </w:rPr>
        <w:t>”</w:t>
      </w:r>
    </w:p>
    <w:p w:rsidR="00462292" w:rsidRDefault="00462292" w:rsidP="00462292">
      <w:pPr>
        <w:tabs>
          <w:tab w:val="left" w:pos="1134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๑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บูรณาการและดำเนินการแก้ไขปัญหาความยากจนโดยอำนวยการบริหารราชการทุก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ภาคส่วน</w:t>
      </w:r>
    </w:p>
    <w:p w:rsidR="00462292" w:rsidRDefault="00462292" w:rsidP="00462292">
      <w:pPr>
        <w:spacing w:after="0"/>
        <w:ind w:firstLine="1418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๒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.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เสริมสร้างการอำนวยความเป็นธรรม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ความสงบเรียบร้อยและความปลอดภัยของสังคม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๓</w:t>
      </w:r>
      <w:r>
        <w:rPr>
          <w:rFonts w:ascii="TH SarabunPSK" w:hAnsi="TH SarabunPSK" w:cs="TH SarabunPSK"/>
          <w:color w:val="333333"/>
          <w:sz w:val="32"/>
          <w:szCs w:val="32"/>
        </w:rPr>
        <w:t xml:space="preserve">.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ส่งเสริมการบริหารกิจการบ้านเมืองที่ดี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การบริการประชาชน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และการมีส่วนร่วมของประชาชน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๔</w:t>
      </w:r>
      <w:r>
        <w:rPr>
          <w:rFonts w:ascii="TH SarabunPSK" w:hAnsi="TH SarabunPSK" w:cs="TH SarabunPSK"/>
          <w:color w:val="333333"/>
          <w:sz w:val="32"/>
          <w:szCs w:val="32"/>
        </w:rPr>
        <w:t>.  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เสริมสร้างความมั่นคงภายใน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พัฒนางานข่าวกรอง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และโครงข่ายการสื่อสาร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รวมทั้งการแก้ไขปัญหาสถานะและสิทธิของบุคคลที่ยังไม่มีสถานภาพที่ชัดเจน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๕</w:t>
      </w:r>
      <w:r>
        <w:rPr>
          <w:rFonts w:ascii="TH SarabunPSK" w:hAnsi="TH SarabunPSK" w:cs="TH SarabunPSK"/>
          <w:color w:val="333333"/>
          <w:sz w:val="32"/>
          <w:szCs w:val="32"/>
        </w:rPr>
        <w:t>. 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จัดระเบียบชายแดนและบูรณาการแก้ปัญหาจังหวัดชายแดนภาคใต้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๖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.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สนับสนุนการบริหารจัดการทรัพยากรธรรมชาติและสิ่งแวดล้อม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>๗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.  </w:t>
      </w:r>
      <w:r w:rsidRPr="008B4D3A">
        <w:rPr>
          <w:rFonts w:ascii="TH SarabunPSK" w:hAnsi="TH SarabunPSK" w:cs="TH SarabunPSK"/>
          <w:color w:val="333333"/>
          <w:sz w:val="32"/>
          <w:szCs w:val="32"/>
          <w:cs/>
        </w:rPr>
        <w:t>การขับเคลื่อนการดำเนินนโยบายรัฐบาลไปสู่การปฏิบัติในระดับอำเภอ</w:t>
      </w:r>
      <w:r w:rsidRPr="008B4D3A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Default="00462292" w:rsidP="00462292">
      <w:pPr>
        <w:spacing w:after="0"/>
        <w:ind w:left="1701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62292" w:rsidRPr="0060267E" w:rsidRDefault="00462292" w:rsidP="00462292">
      <w:pPr>
        <w:spacing w:after="1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60267E">
        <w:rPr>
          <w:rFonts w:ascii="TH SarabunPSK" w:hAnsi="TH SarabunPSK" w:cs="TH SarabunPSK" w:hint="cs"/>
          <w:sz w:val="32"/>
          <w:szCs w:val="32"/>
          <w:cs/>
        </w:rPr>
        <w:lastRenderedPageBreak/>
        <w:t>-๒๙-</w:t>
      </w:r>
    </w:p>
    <w:p w:rsidR="00462292" w:rsidRDefault="00462292" w:rsidP="00462292">
      <w:pPr>
        <w:tabs>
          <w:tab w:val="left" w:pos="1418"/>
        </w:tabs>
        <w:spacing w:after="0"/>
        <w:ind w:firstLine="1134"/>
        <w:rPr>
          <w:rFonts w:ascii="TH SarabunPSK" w:hAnsi="TH SarabunPSK" w:cs="TH SarabunPSK"/>
          <w:sz w:val="32"/>
          <w:szCs w:val="32"/>
        </w:rPr>
      </w:pPr>
      <w:r w:rsidRPr="00F4150D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</w:t>
      </w:r>
      <w:r w:rsidRPr="008B4D3A">
        <w:rPr>
          <w:rFonts w:ascii="TH SarabunPSK" w:hAnsi="TH SarabunPSK" w:cs="TH SarabunPSK"/>
          <w:sz w:val="32"/>
          <w:szCs w:val="32"/>
        </w:rPr>
        <w:br/>
        <w:t>          </w:t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 xml:space="preserve">การพัฒนาการผลิตภาคการเกษตรและ </w:t>
      </w:r>
      <w:r w:rsidRPr="008B4D3A">
        <w:rPr>
          <w:rFonts w:ascii="TH SarabunPSK" w:hAnsi="TH SarabunPSK" w:cs="TH SarabunPSK"/>
          <w:sz w:val="32"/>
          <w:szCs w:val="32"/>
        </w:rPr>
        <w:t>OTOP</w:t>
      </w:r>
    </w:p>
    <w:p w:rsidR="00462292" w:rsidRDefault="00462292" w:rsidP="00462292">
      <w:pPr>
        <w:spacing w:after="0"/>
        <w:ind w:left="1701" w:hanging="28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การพัฒนาการท่องเที่ยวเชิงอนุรักษ์และวัฒนธรรมควบคู่ไปกับการจัดการทรัพยากรธรรมชาติที่ยั่งยืน</w:t>
      </w:r>
    </w:p>
    <w:p w:rsidR="00462292" w:rsidRDefault="00462292" w:rsidP="00462292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การพัฒนาทรัพยากรมนุษย์และสังคมให้มีคุณภาพ</w:t>
      </w:r>
    </w:p>
    <w:p w:rsidR="00462292" w:rsidRPr="00F4150D" w:rsidRDefault="00462292" w:rsidP="00462292">
      <w:pPr>
        <w:spacing w:after="0"/>
        <w:ind w:left="720" w:firstLine="69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การเสริมสร้างความเป็นเลิศในการปฏิบัติราชการ</w:t>
      </w:r>
    </w:p>
    <w:p w:rsidR="00462292" w:rsidRDefault="00462292" w:rsidP="00462292">
      <w:pPr>
        <w:spacing w:after="0"/>
        <w:ind w:left="1418" w:hanging="284"/>
        <w:rPr>
          <w:rFonts w:ascii="TH SarabunPSK" w:hAnsi="TH SarabunPSK" w:cs="TH SarabunPSK"/>
          <w:sz w:val="32"/>
          <w:szCs w:val="32"/>
        </w:rPr>
      </w:pPr>
      <w:r w:rsidRPr="00F4150D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:rsidR="00462292" w:rsidRDefault="00462292" w:rsidP="00462292">
      <w:pPr>
        <w:spacing w:after="0"/>
        <w:ind w:left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เพิ่มผลผลิตทางการเกษตร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สร้างโอกาสให้เกษตรกรเข้าถึงแหล่งทุน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เพิ่มรายได้จาก</w:t>
      </w:r>
      <w:r w:rsidRPr="008B4D3A">
        <w:rPr>
          <w:rFonts w:ascii="TH SarabunPSK" w:hAnsi="TH SarabunPSK" w:cs="TH SarabunPSK"/>
          <w:sz w:val="32"/>
          <w:szCs w:val="32"/>
        </w:rPr>
        <w:t>  OTOP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มีแหล่งท่องเที่ยวทางธรรมชาติ</w:t>
      </w:r>
      <w:r w:rsidRPr="008B4D3A">
        <w:rPr>
          <w:rFonts w:ascii="TH SarabunPSK" w:hAnsi="TH SarabunPSK" w:cs="TH SarabunPSK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sz w:val="32"/>
          <w:szCs w:val="32"/>
          <w:cs/>
        </w:rPr>
        <w:t>และวัฒนธรรมที่ได้มาตรฐาน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เพิ่มรายได้จากการท่องเที่ยว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 xml:space="preserve">มีการวิจัยพัฒนาระบบนิเวศน์พื้นที่แหล่งน้ำ และแหล่งท่องเที่ยว ปีละ </w:t>
      </w:r>
      <w:r w:rsidRPr="008B4D3A">
        <w:rPr>
          <w:rFonts w:ascii="TH SarabunPSK" w:hAnsi="TH SarabunPSK" w:cs="TH SarabunPSK"/>
          <w:sz w:val="32"/>
          <w:szCs w:val="32"/>
        </w:rPr>
        <w:t xml:space="preserve">3 </w:t>
      </w:r>
      <w:r w:rsidRPr="008B4D3A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เมืองน่าอยู่</w:t>
      </w:r>
      <w:r w:rsidRPr="008B4D3A">
        <w:rPr>
          <w:rFonts w:ascii="TH SarabunPSK" w:hAnsi="TH SarabunPSK" w:cs="TH SarabunPSK"/>
          <w:sz w:val="32"/>
          <w:szCs w:val="32"/>
        </w:rPr>
        <w:t xml:space="preserve">  </w:t>
      </w:r>
      <w:r w:rsidRPr="008B4D3A">
        <w:rPr>
          <w:rFonts w:ascii="TH SarabunPSK" w:hAnsi="TH SarabunPSK" w:cs="TH SarabunPSK"/>
          <w:sz w:val="32"/>
          <w:szCs w:val="32"/>
          <w:cs/>
        </w:rPr>
        <w:t>ชุมชนเข้มแข็ง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สร้างความพึงพอใจและความมั่นใจให้แก่ประชาชนผู้รับบริการ</w:t>
      </w:r>
    </w:p>
    <w:p w:rsidR="00462292" w:rsidRPr="0060267E" w:rsidRDefault="00462292" w:rsidP="00462292">
      <w:pPr>
        <w:spacing w:after="0"/>
        <w:ind w:left="1701" w:hanging="283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8B4D3A">
        <w:rPr>
          <w:rFonts w:ascii="TH SarabunPSK" w:hAnsi="TH SarabunPSK" w:cs="TH SarabunPSK"/>
          <w:sz w:val="32"/>
          <w:szCs w:val="32"/>
        </w:rPr>
        <w:t xml:space="preserve">. </w:t>
      </w:r>
      <w:r w:rsidRPr="008B4D3A">
        <w:rPr>
          <w:rFonts w:ascii="TH SarabunPSK" w:hAnsi="TH SarabunPSK" w:cs="TH SarabunPSK"/>
          <w:sz w:val="32"/>
          <w:szCs w:val="32"/>
          <w:cs/>
        </w:rPr>
        <w:t>พัฒนาขีดสมรรถนะของบุคคลากรและองค์กรให้อยู่ในระดับเกณฑ์มาตรฐานที่สามารถยอมรับได้</w:t>
      </w:r>
    </w:p>
    <w:p w:rsidR="00462292" w:rsidRPr="004E1954" w:rsidRDefault="00462292" w:rsidP="00462292">
      <w:pPr>
        <w:spacing w:before="240" w:after="0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ซ. </w:t>
      </w: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>นโยบายของผู้บริหารท้องถิ่น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E1954">
        <w:rPr>
          <w:rFonts w:ascii="TH SarabunPSK" w:hAnsi="TH SarabunPSK" w:cs="TH SarabunPSK"/>
          <w:sz w:val="32"/>
          <w:szCs w:val="32"/>
          <w:cs/>
        </w:rPr>
        <w:t>ส่งเสริมการศึกษา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คมนาคมสะดวก  สาธารณูปโภ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Pr="004E1954">
        <w:rPr>
          <w:rFonts w:ascii="TH SarabunPSK" w:hAnsi="TH SarabunPSK" w:cs="TH SarabunPSK"/>
          <w:sz w:val="32"/>
          <w:szCs w:val="32"/>
          <w:cs/>
        </w:rPr>
        <w:t>ครบครัน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 บริหารจัดการที่ดี</w:t>
      </w:r>
      <w:r w:rsidRPr="004E1954">
        <w:rPr>
          <w:rFonts w:ascii="TH SarabunPSK" w:hAnsi="TH SarabunPSK" w:cs="TH SarabunPSK"/>
          <w:sz w:val="32"/>
          <w:szCs w:val="32"/>
          <w:cs/>
        </w:rPr>
        <w:t>ตามหลักธรรมาภิบาล</w:t>
      </w:r>
    </w:p>
    <w:p w:rsidR="00462292" w:rsidRPr="004E1954" w:rsidRDefault="00462292" w:rsidP="00462292">
      <w:pPr>
        <w:tabs>
          <w:tab w:val="left" w:pos="1418"/>
        </w:tabs>
        <w:spacing w:after="0"/>
        <w:ind w:left="1701" w:hanging="1701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1954">
        <w:rPr>
          <w:rFonts w:ascii="TH SarabunPSK" w:hAnsi="TH SarabunPSK" w:cs="TH SarabunPSK"/>
          <w:sz w:val="32"/>
          <w:szCs w:val="32"/>
          <w:cs/>
        </w:rPr>
        <w:t>บริการประชาชนอย่างมีประสิทธิภาพ  สะดวก  รวดเร็ว  ทันสมัย  ให้เกิดความพอใจ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1954">
        <w:rPr>
          <w:rFonts w:ascii="TH SarabunPSK" w:hAnsi="TH SarabunPSK" w:cs="TH SarabunPSK"/>
          <w:sz w:val="32"/>
          <w:szCs w:val="32"/>
          <w:cs/>
        </w:rPr>
        <w:t>อย่างสูงสุด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เพิ่มช่องทางการรับรู้ข่าวสารให้กับประชาชน</w:t>
      </w:r>
    </w:p>
    <w:p w:rsidR="00462292" w:rsidRPr="004E1954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เน้นการมีส่วนร่วมของประชาชน</w:t>
      </w: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4E19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Pr="004E1954">
        <w:rPr>
          <w:rFonts w:ascii="TH SarabunPSK" w:hAnsi="TH SarabunPSK" w:cs="TH SarabunPSK"/>
          <w:sz w:val="32"/>
          <w:szCs w:val="32"/>
          <w:cs/>
        </w:rPr>
        <w:t xml:space="preserve">  สนับสนุนส่งเสริมกลุ่มอาชีพ</w:t>
      </w:r>
      <w:r w:rsidRPr="004E19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Default="00462292" w:rsidP="00462292">
      <w:pPr>
        <w:tabs>
          <w:tab w:val="left" w:pos="1418"/>
        </w:tabs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62292" w:rsidRPr="004E1954" w:rsidRDefault="00462292" w:rsidP="00462292">
      <w:pPr>
        <w:spacing w:after="24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-๓๐-</w:t>
      </w:r>
    </w:p>
    <w:p w:rsidR="00462292" w:rsidRPr="005230D3" w:rsidRDefault="00462292" w:rsidP="00462292">
      <w:pPr>
        <w:autoSpaceDE w:val="0"/>
        <w:autoSpaceDN w:val="0"/>
        <w:adjustRightInd w:val="0"/>
        <w:spacing w:before="240" w:after="120"/>
        <w:jc w:val="thaiDistribute"/>
        <w:rPr>
          <w:rFonts w:ascii="TH SarabunPSK" w:eastAsia="Times New Roman" w:hAnsi="TH SarabunPSK" w:cs="TH SarabunPSK"/>
          <w:color w:val="000000"/>
          <w:sz w:val="34"/>
          <w:szCs w:val="34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4"/>
          <w:szCs w:val="34"/>
          <w:cs/>
        </w:rPr>
        <w:t>๒</w:t>
      </w:r>
      <w:r w:rsidRPr="005230D3">
        <w:rPr>
          <w:rFonts w:ascii="TH SarabunPSK" w:eastAsia="Times New Roman" w:hAnsi="TH SarabunPSK" w:cs="TH SarabunPSK"/>
          <w:b/>
          <w:bCs/>
          <w:color w:val="000000"/>
          <w:sz w:val="34"/>
          <w:szCs w:val="34"/>
        </w:rPr>
        <w:t xml:space="preserve">. </w:t>
      </w:r>
      <w:r w:rsidRPr="005230D3">
        <w:rPr>
          <w:rFonts w:ascii="TH SarabunPSK" w:eastAsia="Times New Roman" w:hAnsi="TH SarabunPSK" w:cs="TH SarabunPSK"/>
          <w:b/>
          <w:bCs/>
          <w:color w:val="000000"/>
          <w:sz w:val="34"/>
          <w:szCs w:val="34"/>
          <w:cs/>
        </w:rPr>
        <w:t>ปัจจัยและสถานการณ์การเปลี่ยนแปลงที่มีผลต่อการพัฒนา</w:t>
      </w:r>
    </w:p>
    <w:p w:rsidR="00462292" w:rsidRPr="005230D3" w:rsidRDefault="00462292" w:rsidP="00462292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230D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</w:t>
      </w:r>
      <w:r w:rsidRPr="005230D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. </w:t>
      </w:r>
      <w:r w:rsidRPr="005230D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ผลการวิเคราะห์ปัญหาและความต้องการของประชาชนในท้องถิ่น</w:t>
      </w:r>
    </w:p>
    <w:p w:rsidR="00462292" w:rsidRPr="005230D3" w:rsidRDefault="00462292" w:rsidP="00462292">
      <w:pPr>
        <w:spacing w:after="0"/>
        <w:ind w:firstLine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ปัญหาด้านโครงสร้างพื้นฐาน</w:t>
      </w:r>
    </w:p>
    <w:p w:rsidR="00462292" w:rsidRDefault="00462292" w:rsidP="00462292">
      <w:pPr>
        <w:spacing w:after="0"/>
        <w:ind w:firstLine="16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  <w:cs/>
        </w:rPr>
        <w:t xml:space="preserve">  การคมนาคมในเขตพื้นที่ถนนหลายสายยังเป็นลูกรัง  และบางสายน้ำจะท่วมขัง ในช่วงฤดูฝน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และมีสภาพเป็นหลุมเป็นบ่อ  เป็นอุปสรรคต่อการสัญจรไปมา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และการขนส่งพืชผลทางการเกษตรออกสู่ท้องตลาด</w:t>
      </w:r>
    </w:p>
    <w:p w:rsidR="00462292" w:rsidRPr="005230D3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การสาธารณูปโภคไม่ว่าจะเป็น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ระบบไฟฟ้า ประปา ไม่ทั่วถึงทุกครัวเรือน และขาดคุณภาพ</w:t>
      </w:r>
      <w:r w:rsidRPr="005230D3">
        <w:rPr>
          <w:rFonts w:ascii="TH SarabunPSK" w:hAnsi="TH SarabunPSK" w:cs="TH SarabunPSK"/>
          <w:sz w:val="32"/>
          <w:szCs w:val="32"/>
        </w:rPr>
        <w:t xml:space="preserve">  </w:t>
      </w:r>
      <w:r w:rsidRPr="005230D3">
        <w:rPr>
          <w:rFonts w:ascii="TH SarabunPSK" w:hAnsi="TH SarabunPSK" w:cs="TH SarabunPSK"/>
          <w:sz w:val="32"/>
          <w:szCs w:val="32"/>
          <w:cs/>
        </w:rPr>
        <w:t>อีกทั้งระบบโทรคมนาคมยังมีไม่เพียงพอต่อความต้องการของชุมชน</w:t>
      </w:r>
    </w:p>
    <w:p w:rsidR="00462292" w:rsidRPr="005230D3" w:rsidRDefault="00462292" w:rsidP="00462292">
      <w:pPr>
        <w:spacing w:after="0"/>
        <w:ind w:firstLine="14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ปัญหาด้านเศรษฐกิจและการท่องเที่ยว</w:t>
      </w:r>
    </w:p>
    <w:p w:rsidR="00462292" w:rsidRPr="005230D3" w:rsidRDefault="00462292" w:rsidP="00462292">
      <w:pPr>
        <w:spacing w:after="0"/>
        <w:ind w:firstLine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  <w:cs/>
        </w:rPr>
        <w:t xml:space="preserve"> ประชาชนในพื้นที่ขาดการส่งเสริมและสนับสนุนการประกอบอาชีพเสริม  อีกทั้งโดยส่วนใหญ่ประชาชนในพื้นที่จะประกอบอาชีพเกษตรกรจึงไม่ค่อยมีเวลาในส่วนดังกล่าว</w:t>
      </w:r>
    </w:p>
    <w:p w:rsidR="00462292" w:rsidRPr="005230D3" w:rsidRDefault="00462292" w:rsidP="00462292">
      <w:pPr>
        <w:spacing w:after="0"/>
        <w:ind w:firstLine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การรวมกลุ่มของประชาชนในพื้นที่ขาดความเข้มแข็ง  กลุ่มไม่มีศักยภาพเพียงพอในการบริหารจัดการ</w:t>
      </w:r>
    </w:p>
    <w:p w:rsidR="00462292" w:rsidRPr="005230D3" w:rsidRDefault="00462292" w:rsidP="00462292">
      <w:pPr>
        <w:spacing w:after="0"/>
        <w:ind w:firstLine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ขาดการพัฒนาพื้นที่ให้เป็นสถานที่ท่องเที่ยวที่สำคัญของอำเภอ</w:t>
      </w:r>
    </w:p>
    <w:p w:rsidR="00462292" w:rsidRPr="00F37D6C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F37D6C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F37D6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37D6C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ด้านการศึกษา  ศาสนา  ศิลปวัฒนธรรม</w:t>
      </w:r>
    </w:p>
    <w:p w:rsidR="00462292" w:rsidRPr="005230D3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โรงเรียนมีวัสดุอุปกรณ์สื่อการเรียนการสอนไม่เพียงพอ  ขาดงบประมาณที่จะต้องใช้ในการพัฒนาระบบการศึกษา  นอกจากนั้นอาคารเรียนของ ศพด.ยังคงไม่ได้มาตรฐานตามที่ระเบียบหรือกฎหมายกำหนด</w:t>
      </w:r>
    </w:p>
    <w:p w:rsidR="00462292" w:rsidRPr="00F71467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 w:rsidRPr="00F71467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สิ่งแวดล้อมและจัดการทรัพยากรธรรมชาติ</w:t>
      </w:r>
    </w:p>
    <w:p w:rsidR="00462292" w:rsidRPr="004B6631" w:rsidRDefault="00462292" w:rsidP="00462292">
      <w:pPr>
        <w:spacing w:after="0"/>
        <w:ind w:firstLine="16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ชุมชนขาดระบบบริหารจัดการขยะ  ขาดพาชนะ  สถานที่เก็บ  และการทำลายที่มีประสิทธิภาพ</w:t>
      </w:r>
    </w:p>
    <w:p w:rsidR="00462292" w:rsidRPr="00F71467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F7146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ด้านคุณภาพชีวิต</w:t>
      </w:r>
      <w:r w:rsidRPr="00F71467">
        <w:rPr>
          <w:rFonts w:ascii="TH SarabunPSK" w:hAnsi="TH SarabunPSK" w:cs="TH SarabunPSK" w:hint="cs"/>
          <w:b/>
          <w:bCs/>
          <w:sz w:val="32"/>
          <w:szCs w:val="32"/>
          <w:cs/>
        </w:rPr>
        <w:t>และสังคม</w:t>
      </w:r>
    </w:p>
    <w:p w:rsidR="00462292" w:rsidRPr="005230D3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ความปลอดภัยในชีวิตและทรัพย์สิน</w:t>
      </w:r>
      <w:r w:rsidRPr="005230D3">
        <w:rPr>
          <w:rFonts w:ascii="TH SarabunPSK" w:hAnsi="TH SarabunPSK" w:cs="TH SarabunPSK"/>
          <w:spacing w:val="-6"/>
          <w:sz w:val="32"/>
          <w:szCs w:val="32"/>
          <w:cs/>
        </w:rPr>
        <w:t>ยังไม่เพียงพอ  เนื่องจากสภาพพื้นที่เสี่ยงต่อการเกิดภัยธรรมชาติ</w:t>
      </w:r>
    </w:p>
    <w:p w:rsidR="00462292" w:rsidRPr="005230D3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ชุมชนขาดสถานที่ออกกำลังกายและขาดอุปกรณ์กีฬา  ทำให้กิจกรรมในส่วนดังกล่าวขาดความต่อเนื่อง</w:t>
      </w:r>
    </w:p>
    <w:p w:rsidR="00462292" w:rsidRPr="005230D3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ชุมชนยังคงมีความเสี่ยงเกี่ยวกับการแพร่ระบาดของยาเสพติด  ทั้งจากปัจจัยภายในและภายนอกของชุมชน</w:t>
      </w:r>
    </w:p>
    <w:p w:rsidR="00462292" w:rsidRPr="00F71467" w:rsidRDefault="00462292" w:rsidP="00462292">
      <w:pPr>
        <w:spacing w:after="0"/>
        <w:ind w:firstLine="14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F7146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ด้านการ</w:t>
      </w:r>
      <w:r w:rsidRPr="00F7146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เมืองการ</w:t>
      </w:r>
      <w:r w:rsidRPr="00F71467">
        <w:rPr>
          <w:rFonts w:ascii="TH SarabunPSK" w:hAnsi="TH SarabunPSK" w:cs="TH SarabunPSK"/>
          <w:b/>
          <w:bCs/>
          <w:sz w:val="32"/>
          <w:szCs w:val="32"/>
          <w:cs/>
        </w:rPr>
        <w:t>บริหาร</w:t>
      </w:r>
    </w:p>
    <w:p w:rsidR="00462292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5230D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 xml:space="preserve"> ขาดเครื่องมือเครื่องใช้ที่มีประสิทธิภาพ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และไม่เพียงพอต่อจำนวนบุคลากร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ภารกิจ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และอำนาจหน้าที่ตามที่ได้รับมอบหมาย</w:t>
      </w:r>
    </w:p>
    <w:p w:rsidR="00462292" w:rsidRDefault="00462292" w:rsidP="00462292">
      <w:pPr>
        <w:spacing w:after="0"/>
        <w:ind w:firstLine="1620"/>
        <w:jc w:val="thaiDistribute"/>
        <w:rPr>
          <w:rFonts w:ascii="TH SarabunPSK" w:hAnsi="TH SarabunPSK" w:cs="TH SarabunPSK"/>
          <w:sz w:val="32"/>
          <w:szCs w:val="32"/>
        </w:rPr>
      </w:pPr>
    </w:p>
    <w:p w:rsidR="00462292" w:rsidRDefault="00462292" w:rsidP="00462292">
      <w:pPr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</w:p>
    <w:p w:rsidR="00462292" w:rsidRPr="005230D3" w:rsidRDefault="00462292" w:rsidP="00462292">
      <w:pPr>
        <w:spacing w:after="12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-๓๑-</w:t>
      </w:r>
    </w:p>
    <w:p w:rsidR="00462292" w:rsidRPr="005230D3" w:rsidRDefault="00462292" w:rsidP="00462292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ข. ผลการวิเคราะห์ปัญหาและความต้องการของประชาชนในท้องถิ่น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ตามประเด็นการพัฒนาท้องถิ่น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2700"/>
        <w:gridCol w:w="3420"/>
      </w:tblGrid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ขอบข่ายและปริมาณ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พื้นที่เป้าหมาย/กลุ่มเป้าหมาย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เส้นทางคมนาคมไม่สะดวก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ถนนทุกสายในเขตพื้นที่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ถนนทุกสายในเขตพื้นที่ได้รับการปรับปรุงให้ได้มาตรฐานและมีความสะดวกในการสัญจรไปมา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ระบบไฟฟ้ายังไม่ครอบคลุมทุกครัวเรือน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ครัวเรือนที่ยังไม่มีไฟฟ้าใช้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สามารถขยายเขตไฟฟ้าให้ครอบคลุมและทั่วถึง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ระบบประปาไม่ทั่วถึง  และขาดคุณภาพ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ระบบประปาของชุมชน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ระบบประปาของชุมชนได้รับการพัฒนาให้มีคุณภาพ  และครอบคลุม  ตลอดจนเพียงพอต่อความต้องการของประชาชน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ขาดการส่งเสริมและสนับสนุนการประกอบอาชีพเสริม  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กลุ่มอาชีพต่าง ๆ ผู้สูงอายุ และประชาชนทั่วไป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ประชาชนในพื้นที่มีรายได้เพิ่มขึ้นจากการประกอบอาชีพเสริม  ตลอดจนสามารถลดค่าใช้จ่ายในชีวิตประจำวัน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ขาดการพัฒนาพื้นที่ให้เป็นสถานที่ท่องเที่ยวที่สำคัญของอำเภอ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สถานที่ที่สำคัญของตำบล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วัด,สระเก็บน้ำ ฯ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สถานที่ท่องเที่ยวของตำบลได้รับการพัฒนาและเป็นที่รู้จักของประชาชนทั่วไป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มีการพัฒนาสถานที่ใหม่ให้เป็นแหล่งท่องเที่ยวในตำบล</w:t>
            </w:r>
          </w:p>
        </w:tc>
      </w:tr>
      <w:tr w:rsidR="00462292" w:rsidRPr="005230D3" w:rsidTr="0034794A">
        <w:tc>
          <w:tcPr>
            <w:tcW w:w="90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ระบบการศึกษาในเขตพื้นที่ขาดงบประมาณ  และวัสดุอุปกรณ์สื่อการเรียนการ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โรงเรียน , กศน. , ศพด. ฯลฯ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ระบบการศึกษาได้รับการพัฒนา  มีวัสดุอุปกรณ์สื่อการเรียนการที่เพียงพอ  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ความปลอดภัยในชีวิตและทรัพย์สิน</w:t>
            </w:r>
            <w:r w:rsidRPr="005230D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ยังไม่เพียงพอ  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ประชาชนในพื้นที่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ประชาชนมีความปลอดภัยในชีวิตและทรัพย์สิน  ทั้งจากภัยธรรมชาติ อาญากรรม  และโรคติดต่อ</w:t>
            </w:r>
          </w:p>
        </w:tc>
      </w:tr>
      <w:tr w:rsidR="00462292" w:rsidRPr="005230D3" w:rsidTr="0034794A">
        <w:trPr>
          <w:trHeight w:val="1541"/>
        </w:trPr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ชุมชนยังคงมีความเสี่ยงเกี่ยวกับการแพร่ระบาดของยาเสพติด  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ประชาชนในพื้นที่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ประชาชนในพื้นที่ได้รับความรู้  และตระหนักถึงโทษของยาเสพติด  ตลอดจนสามารถจัดกิจกรรมต่าง ๆ เพื่อเป็นแนวป้องกันและแก้ไขปัญหา</w:t>
            </w:r>
          </w:p>
        </w:tc>
      </w:tr>
      <w:tr w:rsidR="00462292" w:rsidRPr="005230D3" w:rsidTr="0034794A">
        <w:tc>
          <w:tcPr>
            <w:tcW w:w="90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ชุมชนขาดระบบบริหารจัดการขยะ  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เขตพื้นที่ อบต.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นาเกลือ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ประชาชนในพื้นที่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ระบบบริหารจัดการขยะของชุมชนมีประสิทธิภาพ  ได้มาตรฐาน  และมีความปลอดภัยไม่เป็นอันตรายต่อธรรมชาติ</w:t>
            </w:r>
          </w:p>
        </w:tc>
      </w:tr>
      <w:tr w:rsidR="00462292" w:rsidRPr="005230D3" w:rsidTr="0034794A"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:rsidR="00462292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:rsidR="00462292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462292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left w:val="nil"/>
              <w:bottom w:val="nil"/>
              <w:right w:val="nil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0" w:type="dxa"/>
            <w:tcBorders>
              <w:left w:val="nil"/>
              <w:bottom w:val="nil"/>
              <w:right w:val="nil"/>
            </w:tcBorders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62292" w:rsidRPr="005230D3" w:rsidTr="0034794A">
        <w:tc>
          <w:tcPr>
            <w:tcW w:w="9900" w:type="dxa"/>
            <w:gridSpan w:val="4"/>
            <w:tcBorders>
              <w:top w:val="nil"/>
              <w:left w:val="nil"/>
              <w:right w:val="nil"/>
            </w:tcBorders>
          </w:tcPr>
          <w:p w:rsidR="00462292" w:rsidRPr="005230D3" w:rsidRDefault="00462292" w:rsidP="0034794A">
            <w:pPr>
              <w:spacing w:after="24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-๓๒-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ขอบข่ายและปริมาณ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พื้นที่เป้าหมาย/กลุ่มเป้าหมาย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before="6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462292" w:rsidRPr="005230D3" w:rsidTr="0034794A">
        <w:tc>
          <w:tcPr>
            <w:tcW w:w="90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80" w:type="dxa"/>
          </w:tcPr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การบริหารจัดการของ อบต.</w:t>
            </w:r>
          </w:p>
        </w:tc>
        <w:tc>
          <w:tcPr>
            <w:tcW w:w="2700" w:type="dxa"/>
          </w:tcPr>
          <w:p w:rsidR="00462292" w:rsidRPr="005230D3" w:rsidRDefault="00462292" w:rsidP="0034794A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- สำนักงาน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  <w:p w:rsidR="00462292" w:rsidRPr="005230D3" w:rsidRDefault="00462292" w:rsidP="0034794A">
            <w:pPr>
              <w:tabs>
                <w:tab w:val="left" w:pos="1118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บุคลากรของ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ผู้นำชุมชน  และกลุ่มองค์กรต่าง ๆทุกคน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420" w:type="dxa"/>
          </w:tcPr>
          <w:p w:rsidR="00462292" w:rsidRPr="005230D3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</w:rPr>
              <w:t xml:space="preserve">-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ส่งเสริมให้ผู้บริหาร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พนักงานจ้าง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ตลอดจนผู้นำชุมชน  และกลุ่มองค์กรต่าง ๆ ได้เข้ารับการอบรมเพิ่มพูนความรู้ตามหลักสูตร</w:t>
            </w:r>
          </w:p>
          <w:p w:rsidR="00462292" w:rsidRPr="005230D3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ต่าง ๆ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เพื่อเข้าสู่การบริหารกิจการบ้านเมืองที่ดี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62292" w:rsidRPr="005230D3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จัดให้มีวัสดุ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ครุภัณฑ์สำนักงานให้ทันสมัยและเพียงพอ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เพื่อให้เกิด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62292" w:rsidRPr="005230D3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ความพอใจในการให้บริการแก่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62292" w:rsidRPr="005230D3" w:rsidRDefault="00462292" w:rsidP="0034794A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5230D3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  <w:r w:rsidRPr="005230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462292" w:rsidRDefault="00462292" w:rsidP="00462292">
      <w:pPr>
        <w:tabs>
          <w:tab w:val="left" w:pos="1118"/>
        </w:tabs>
        <w:spacing w:before="36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ผลการวิเคราะห์ศักยภาพ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เพื่อประเมินสถานภาพการพัฒนาในปัจจุบัน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และโอกาสการพัฒนาในอนาคตขององค์การบริหารส่วนตำบล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b/>
          <w:bCs/>
          <w:sz w:val="32"/>
          <w:szCs w:val="32"/>
          <w:cs/>
        </w:rPr>
        <w:t>ด้วยเทคนิค</w:t>
      </w:r>
      <w:r w:rsidRPr="005230D3">
        <w:rPr>
          <w:rFonts w:ascii="TH SarabunPSK" w:hAnsi="TH SarabunPSK" w:cs="TH SarabunPSK"/>
          <w:b/>
          <w:bCs/>
          <w:sz w:val="32"/>
          <w:szCs w:val="32"/>
        </w:rPr>
        <w:t xml:space="preserve">  SWOT   ANALYSIS</w:t>
      </w:r>
    </w:p>
    <w:p w:rsidR="00462292" w:rsidRPr="0046012D" w:rsidRDefault="00462292" w:rsidP="00462292">
      <w:pPr>
        <w:spacing w:before="24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6012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ด้านโครงสร้างพื้นฐาน</w:t>
      </w:r>
    </w:p>
    <w:tbl>
      <w:tblPr>
        <w:tblW w:w="9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3"/>
      </w:tblGrid>
      <w:tr w:rsidR="00462292" w:rsidRPr="00EE776D" w:rsidTr="0034794A"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462292" w:rsidRPr="00EE776D" w:rsidTr="0034794A"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มีทรัพยากรธรรมชาติที่อุดมสมบูรณ์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มีที่ดินสาธารณะประโยชน์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ชุมชนให้ความร่วมมือในการพัฒนา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ราษฎรมีความตื่นตัวในเรื่องการปกครองท้องถิ่น</w:t>
            </w:r>
          </w:p>
        </w:tc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ถนนเชื่อมระหว่างหมู่บ้าน  หรือภายในหมู่บ้านยังเป็นถนนหินคลุก  ลูกรัง  ทำให้การคมนาคมยังขาดความสะดวก  และไม่ได้มาตรฐาน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ถนนบางสายแคบ  ขาดความปลอดภัยในการใช้เส้นทางคมนาคมเท่าที่ควร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บางพื้นที่ยังขาดแคลนน้ำเพื่อการอุปโภค  บริโภค  และเพื่อการเกษตร  ในระหว่างฝนทิ้งช่วง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ไฟฟ้าสาธารณะยังไม่ครอบคลุม  ขาดความปลอดภัยในชีวิตและทรัพย์สินในการคมนาคม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โทรศัพท์ครัวเรือนยังมีไม่เพียงพอ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ประชาชนไม่มีเอกสารสิทธิ์ในที่ดิน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มีการบุกรุกที่สาธารณะประโยชน์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พื้นที่มากทำให้การพัฒนาไม่ทั่วถึง</w:t>
            </w:r>
          </w:p>
        </w:tc>
      </w:tr>
      <w:tr w:rsidR="00462292" w:rsidRPr="00EE776D" w:rsidTr="0034794A"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462292" w:rsidRPr="00EE776D" w:rsidTr="0034794A"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งบประมาณจัดสรรเพิ่มขึ้นตาม พ.ร.บ กำหนดแผนและขั้นตอนกระจายอำนาจ ปี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๒๕๕๒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มีการบริหารงานของรัฐแบบ 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>CEO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รัฐจัดสรรงบประมาณ หมู่บ้านละ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ล้าน</w:t>
            </w:r>
          </w:p>
        </w:tc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งบประมาณไม่เพียงพอต่อการพัฒนา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บุคลากรไม่เพียงพอ</w:t>
            </w:r>
          </w:p>
        </w:tc>
      </w:tr>
    </w:tbl>
    <w:p w:rsidR="00462292" w:rsidRDefault="00462292" w:rsidP="00462292">
      <w:pPr>
        <w:spacing w:before="240" w:after="120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462292" w:rsidRPr="004B6631" w:rsidRDefault="00462292" w:rsidP="00462292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4B6631">
        <w:rPr>
          <w:rFonts w:ascii="TH SarabunPSK" w:hAnsi="TH SarabunPSK" w:cs="TH SarabunPSK" w:hint="cs"/>
          <w:sz w:val="32"/>
          <w:szCs w:val="32"/>
          <w:cs/>
        </w:rPr>
        <w:lastRenderedPageBreak/>
        <w:t>-๓๓-</w:t>
      </w:r>
    </w:p>
    <w:p w:rsidR="00462292" w:rsidRPr="0046012D" w:rsidRDefault="00462292" w:rsidP="00462292">
      <w:pPr>
        <w:spacing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6012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ด้านเศรษฐกิจ</w:t>
      </w:r>
    </w:p>
    <w:tbl>
      <w:tblPr>
        <w:tblW w:w="9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3"/>
        <w:gridCol w:w="4644"/>
      </w:tblGrid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462292" w:rsidRPr="00EE776D" w:rsidTr="0034794A">
        <w:tc>
          <w:tcPr>
            <w:tcW w:w="4643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ประชาชนประกอบอาชีพการเกษตร  โดยเฉพาะการทำสวนยางพารา  สวนปาล์ม  อาชีประมง  ทำให้มีรายได้ค่อนข้างแน่นอน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มีการรวมกลุ่มของเกษตรกรที่เข้มแข็ง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มีแหล่งเงินทุนในชุมชนที่มีความเข้มแข็ง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มีพื้นที่ในการทำเกษตรมาก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ราคาผลผลิตทางการเกษตรขึ้นอยู่กับกลไกราคาของตลาด  ไม่สามารถกำหนดราคาเองได้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ขาดการปรับปรุงพื้นที่การเกษตร  และพัฒนาคุณภาพของผลผลิตทางการเกษตร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ขาดการใช้ประโยชน์ในที่ดินอย่างเต็มที่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ต้นทุนทางการเกษตรสูง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อาชีพที่เป็นรายได้หลักไม่สามารถทำได้ตลอด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ทั้งปี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พืชเศรษฐกิจหลัก (ยางพารา) ราคาดี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ทรัพยากรสมบูรณ์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โอกาสเข้าถึงแหล่งทุนของเศรษฐกิจรากหญ้า</w:t>
            </w:r>
          </w:p>
          <w:p w:rsidR="00462292" w:rsidRPr="00EE776D" w:rsidRDefault="00462292" w:rsidP="0034794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เศรษฐกิจตามกระแสโลกาภิวัตน์  ทำลายระบบเศรษฐกิจของชาติ  ส่งผลต่อระบบเศรษฐกิจของชุมชน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การขยายตัวทางสังคมและการลดทุน  ทำให้ชาวต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่างชาตินำเอาวัฒนธรรมความเชื่อ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และลัทธิใหม่ ๆ  เข้ามา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สินค้าอุปโภค บริโภคราคาสูงขึ้น  น้ำมันราคาแพง</w:t>
            </w:r>
          </w:p>
          <w:p w:rsidR="00462292" w:rsidRPr="00EE776D" w:rsidRDefault="00462292" w:rsidP="0034794A">
            <w:pPr>
              <w:spacing w:after="0" w:line="240" w:lineRule="auto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หนี้สินนอกระบบสูง</w:t>
            </w:r>
          </w:p>
        </w:tc>
      </w:tr>
    </w:tbl>
    <w:p w:rsidR="00462292" w:rsidRPr="004B6631" w:rsidRDefault="00462292" w:rsidP="00462292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B66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ด้านการกีฬา</w:t>
      </w:r>
    </w:p>
    <w:tbl>
      <w:tblPr>
        <w:tblW w:w="9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3"/>
        <w:gridCol w:w="4644"/>
      </w:tblGrid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462292" w:rsidRPr="00EE776D" w:rsidTr="0034794A">
        <w:tc>
          <w:tcPr>
            <w:tcW w:w="4643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ตำบลนาเกลือให้การสนับสนุนการจัดกีฬาเป็นประจำอย่างต่อเนื่อง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มีสถานที่ที่ใช้ในการออกกำลังกายเกือบทุกหมู่บ้าน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ความร่วมมือระหว่างหน่วยงานในพื้นที่ในการให้การส่งเสริมสนับสนุนการออกกำลังกาย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บุคลากรที่มีความรู้ความสามารถทางการกีฬาไม่ได้รับการส่งเสริมสนับสนุนให้แสดงความสามารถทางการกีฬาในระดับอำเภอ  จังหวัด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สถานที่ออกกำลังกายของหมู่บ้านส่วนใหญ่จะไม่มีคุณภาพและมาตรฐาน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ขาดสนามกีฬาในระดับหมู่บ้าน , ตำบล  </w:t>
            </w:r>
          </w:p>
        </w:tc>
      </w:tr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462292" w:rsidRPr="00EE776D" w:rsidTr="0034794A">
        <w:tc>
          <w:tcPr>
            <w:tcW w:w="4643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แผนยุทธศาสตร์การพัฒนาจังหวัด ในการส่งเสริมสนับสนุนการกีฬา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การประสานงานและความร่วมมือที่ดีกับหน่วยงานที่ให้การสนับสนุนทางการกีฬา</w:t>
            </w:r>
          </w:p>
        </w:tc>
        <w:tc>
          <w:tcPr>
            <w:tcW w:w="4644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การขยายตัวของเมืองใหญ่ ๆ  ในพื้นที่ใกล้เคียงอาจจะก่อให้เกิดปัญหายาเสพติดในพื้นที่  อันเป็นการบั่นทอนสุขภาพของประชาชน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ขาดงบประมาณการก่อสร้างสนามกีฬา  สวนสุขภาพ  ที่ออกกำลังกายร่วมกันของประชาชน</w:t>
            </w:r>
          </w:p>
        </w:tc>
      </w:tr>
    </w:tbl>
    <w:p w:rsidR="00462292" w:rsidRPr="005230D3" w:rsidRDefault="00462292" w:rsidP="00462292">
      <w:pPr>
        <w:tabs>
          <w:tab w:val="left" w:pos="1118"/>
        </w:tabs>
        <w:spacing w:after="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-๓๔-</w:t>
      </w:r>
    </w:p>
    <w:p w:rsidR="00462292" w:rsidRPr="0046012D" w:rsidRDefault="00462292" w:rsidP="00462292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6012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ด้านการศึกษา</w:t>
      </w:r>
    </w:p>
    <w:tbl>
      <w:tblPr>
        <w:tblW w:w="9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2"/>
        <w:gridCol w:w="4645"/>
      </w:tblGrid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462292" w:rsidRPr="00EE776D" w:rsidTr="0034794A">
        <w:tc>
          <w:tcPr>
            <w:tcW w:w="4642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ประชาชนในพื้นที่ตำบลนาเกลือ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มีอัตราการเรียนรู้หนังสือร้อยละ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และส่วนใหญ่มีระดับการศึกษาตั้งแต่ประถมศึกษาขึ้นไป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ประชาชนส่วนใหญ่มีความกระตือรือร้นในการศึกษาเพิ่มเติม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ประชากรวัย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ปี  ได้รับการศึกษาอย่างทั่วถึงและต่อเนื่อง  แม้ว่าจะไปศึกษาในตัวเมืองใหญ่ข้างเคียง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มีสถานการศึกษาในระดับประถมศึกษาในพื้นที่จำนวน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โรงเรียน สามารถรองรับเด็กได้อย่างเต็มที่และมีประสิทธิภาพ</w:t>
            </w:r>
          </w:p>
        </w:tc>
        <w:tc>
          <w:tcPr>
            <w:tcW w:w="4645" w:type="dxa"/>
            <w:tcBorders>
              <w:bottom w:val="single" w:sz="4" w:space="0" w:color="auto"/>
            </w:tcBorders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ประชาชนที่มีการศึกษาในระดับหรือต่ำกว่าประถมศึกษาขาดความกระตือรือร้นในการศึกษาเพิ่มเติม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คุณภาพทางการศึกษาของโรงเรียนในพื้นที่ยังด้อยกว่าสถาบันการศึกษาในตัวเมืองใหญ่ข้างเคียง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ล่าเรียนของเด็กนักเรียนในระดับประถมที่นิยมออกไปศึกษาในสถาบันการศึกษาอื่นนอกพื้นที่ตำบลนาเกลือ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การขยายตัวทางเศรษฐกิจ  เป็นตัวกำหนดให้ประชาชนมีกำลังในการศึกษาเพิ่มเติมในระดับที่สูงขึ้นไป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ประชากรที่จบการศึกษาในระดับสูงจำนวนมากจะประสบปัญหาการว่างงาน  หรือการประกอบอาชีพที่ไม่ตรงกับสายงานที่ศึกษามา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การได้รับการสนับสนุนงบประมาณในการพัฒนาประสิทธิภาพทางการศึกษาให้แก่สถาบันการศึกษาในพื้นที่มีน้อยหรือแทบจะไม่ได้รับการสนับสนุน</w:t>
            </w:r>
          </w:p>
        </w:tc>
      </w:tr>
    </w:tbl>
    <w:p w:rsidR="00462292" w:rsidRPr="00EE776D" w:rsidRDefault="00462292" w:rsidP="00462292">
      <w:pPr>
        <w:spacing w:before="240" w:after="120"/>
        <w:rPr>
          <w:rFonts w:ascii="TH SarabunPSK" w:hAnsi="TH SarabunPSK" w:cs="TH SarabunPSK"/>
          <w:b/>
          <w:bCs/>
          <w:sz w:val="32"/>
          <w:szCs w:val="32"/>
        </w:rPr>
      </w:pPr>
      <w:r w:rsidRPr="0046012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ด้านทรัพยากรธรรมชาติและสิ่งแวดล้อม</w:t>
      </w:r>
    </w:p>
    <w:tbl>
      <w:tblPr>
        <w:tblW w:w="9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2"/>
        <w:gridCol w:w="4645"/>
      </w:tblGrid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จุดอ่อน</w:t>
            </w:r>
          </w:p>
        </w:tc>
      </w:tr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คุณลักษณะของพื้นที่การเกษตรเหมาะแก่การเพาะปลูก  และมีพื้นที่รองรับการใช้ประโยชน์มาก</w:t>
            </w:r>
          </w:p>
          <w:p w:rsidR="00462292" w:rsidRPr="00EE776D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มีแหล่งน้ำธรรมชาติในพื้นที่มาก</w:t>
            </w:r>
          </w:p>
          <w:p w:rsidR="00462292" w:rsidRPr="00EE776D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ธรรมชาติและสิ่งแวดล้อมในพื้นที่ส่วนใหญ่จะอยู่ในเกณฑ์ที่ดี</w:t>
            </w: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)  การเพิ่มขึ้นของประชากร  ในอนาคตอาจส่งผลให้เกิดปัญหามูลฝอยชุมชน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)  ทรัพยากรธรรมชาติและสิ่งแวดล้อม  ยังขาดการบำรุงรักษา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)  ขาดการสนับสนุนและดำเนินงานอย่างต่อเนื่อง</w:t>
            </w:r>
          </w:p>
        </w:tc>
      </w:tr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7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462292" w:rsidRPr="00EE776D" w:rsidTr="0034794A">
        <w:tc>
          <w:tcPr>
            <w:tcW w:w="4642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การตื่นตัวทางด้านสิ่งแวดล้อมของประชาชนโดยรวมของประเทศ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45" w:type="dxa"/>
          </w:tcPr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EE776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ความเสื่อมโทรมทางด้านทรัพยากรธรรมชาติและสิ่งแวดล้อม  ส่งผลให้เกิดภัยธรรมชาติในพื้นที่</w:t>
            </w:r>
          </w:p>
          <w:p w:rsidR="00462292" w:rsidRPr="00EE776D" w:rsidRDefault="00462292" w:rsidP="0034794A">
            <w:pPr>
              <w:spacing w:after="0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776D">
              <w:rPr>
                <w:rFonts w:ascii="TH SarabunPSK" w:hAnsi="TH SarabunPSK" w:cs="TH SarabunPSK"/>
                <w:sz w:val="32"/>
                <w:szCs w:val="32"/>
                <w:cs/>
              </w:rPr>
              <w:t>)  ขาดงบประมาณ</w:t>
            </w:r>
          </w:p>
        </w:tc>
      </w:tr>
    </w:tbl>
    <w:p w:rsidR="00462292" w:rsidRPr="005230D3" w:rsidRDefault="00462292" w:rsidP="00462292">
      <w:pPr>
        <w:tabs>
          <w:tab w:val="left" w:pos="1118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62292" w:rsidRDefault="00462292">
      <w:pPr>
        <w:rPr>
          <w:rFonts w:ascii="TH SarabunIT๙" w:hAnsi="TH SarabunIT๙" w:cs="TH SarabunIT๙"/>
        </w:rPr>
      </w:pPr>
    </w:p>
    <w:p w:rsidR="00462292" w:rsidRPr="00DD4E0E" w:rsidRDefault="00462292" w:rsidP="00462292">
      <w:pPr>
        <w:spacing w:after="0"/>
        <w:jc w:val="center"/>
        <w:rPr>
          <w:rFonts w:ascii="TH SarabunPSK" w:hAnsi="TH SarabunPSK" w:cs="TH SarabunPSK" w:hint="cs"/>
          <w:b/>
          <w:bCs/>
          <w:sz w:val="34"/>
          <w:szCs w:val="34"/>
          <w:cs/>
        </w:rPr>
      </w:pPr>
      <w:r w:rsidRPr="00DD4E0E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๔</w:t>
      </w:r>
    </w:p>
    <w:p w:rsidR="00462292" w:rsidRPr="00DD4E0E" w:rsidRDefault="00462292" w:rsidP="00462292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DD4E0E">
        <w:rPr>
          <w:rFonts w:ascii="TH SarabunPSK" w:hAnsi="TH SarabunPSK" w:cs="TH SarabunPSK"/>
          <w:b/>
          <w:bCs/>
          <w:sz w:val="34"/>
          <w:szCs w:val="34"/>
          <w:cs/>
        </w:rPr>
        <w:t>วิสัยทัศน์  พันธกิจ  และจุดมุ่งหมายเพื่อการพัฒนา</w:t>
      </w:r>
    </w:p>
    <w:p w:rsidR="00462292" w:rsidRPr="00B3588D" w:rsidRDefault="00462292" w:rsidP="00462292">
      <w:pPr>
        <w:spacing w:before="24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588D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3588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3588D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วิสัยทัศน์การพัฒนาขององค์การบริหารส่วนตำบลนาเกลือ</w:t>
      </w:r>
    </w:p>
    <w:p w:rsidR="00462292" w:rsidRPr="00B3588D" w:rsidRDefault="00462292" w:rsidP="00462292">
      <w:pPr>
        <w:spacing w:before="120" w:after="120"/>
        <w:ind w:left="567" w:firstLine="510"/>
        <w:rPr>
          <w:rFonts w:ascii="TH SarabunPSK" w:hAnsi="TH SarabunPSK" w:cs="TH SarabunPSK"/>
          <w:sz w:val="32"/>
          <w:szCs w:val="32"/>
        </w:rPr>
      </w:pPr>
      <w:r w:rsidRPr="00B3588D">
        <w:rPr>
          <w:rFonts w:ascii="TH SarabunPSK" w:hAnsi="TH SarabunPSK" w:cs="TH SarabunPSK"/>
          <w:sz w:val="32"/>
          <w:szCs w:val="32"/>
        </w:rPr>
        <w:t>“</w:t>
      </w:r>
      <w:r w:rsidRPr="00B3588D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  การบริหารจัดการดี  คนมีคุณภาพ  เปิดโอกาสการศึกษา  และกีฬาลดยาเสพติด  ส่งเสริมเศรษฐกิจระดับรากหญ้า  นำพาชุมชนเข้มแข็งและมีส่วนร่วม  ตลอดจนสืบสานประเพณีและภูมิปัญญาท้องถิ่น</w:t>
      </w:r>
      <w:r w:rsidRPr="00B3588D">
        <w:rPr>
          <w:rFonts w:ascii="TH SarabunPSK" w:hAnsi="TH SarabunPSK" w:cs="TH SarabunPSK"/>
          <w:sz w:val="32"/>
          <w:szCs w:val="32"/>
        </w:rPr>
        <w:t>”</w:t>
      </w:r>
    </w:p>
    <w:p w:rsidR="00462292" w:rsidRPr="00DD4E0E" w:rsidRDefault="00462292" w:rsidP="00462292">
      <w:pPr>
        <w:spacing w:before="240" w:after="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๒</w:t>
      </w:r>
      <w:r w:rsidRPr="00DD4E0E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พันธกิจการพัฒนา</w:t>
      </w:r>
    </w:p>
    <w:p w:rsidR="00462292" w:rsidRPr="00DD4E0E" w:rsidRDefault="00462292" w:rsidP="00462292">
      <w:pPr>
        <w:spacing w:before="120" w:after="0"/>
        <w:ind w:left="901" w:hanging="18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 xml:space="preserve">จัดให้มีและบำรุงรักษาระบบคมนาคมขนส่ง  ระบบสาธารณูปโภค   </w:t>
      </w:r>
      <w:r w:rsidRPr="00DD4E0E">
        <w:rPr>
          <w:rFonts w:ascii="TH SarabunPSK" w:hAnsi="TH SarabunPSK" w:cs="TH SarabunPSK"/>
          <w:spacing w:val="-14"/>
          <w:sz w:val="32"/>
          <w:szCs w:val="32"/>
          <w:cs/>
        </w:rPr>
        <w:t>ให้ได้มาตร</w:t>
      </w:r>
      <w:r w:rsidRPr="00DD4E0E">
        <w:rPr>
          <w:rFonts w:ascii="TH SarabunPSK" w:hAnsi="TH SarabunPSK" w:cs="TH SarabunPSK"/>
          <w:sz w:val="32"/>
          <w:szCs w:val="32"/>
          <w:cs/>
        </w:rPr>
        <w:t>ฐาน  มีประสิทธิภาพ  และเพียงพอต่อความต้องการของประชาชน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 xml:space="preserve">ส่งเสริมและพัฒนาอาชีพ  ศักยภาพของคน  ครอบครัว  และชุมชนให้เข้มแข็ง  สามารถพึ่งตนเองได้ตามแนวเศรษฐกิจพอเพียง   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ปรับปรุงและพัฒนาระบบการศึกษาและสาธารณสุข  ตลอดจนอนุรักษ์และพัฒนา ศิลปวัฒนธรรมอันดีงามและภูมิปัญญาของท้องถิ่น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ส่งเสริมการสังคมสงเคราะห์ การจัดสวัสดิการสังคม  ตลอดจนการพัฒนาคุณภาพชีวิตของ   เด็ก  สตรี  คนชรา  คนพิการ  และผู้ด้อยโอกาส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ส่งเสริม  สนับสนุน ป้องกัน  และรักษาความปลอดภัยในชีวิตและทรัพย์สิน</w:t>
      </w:r>
      <w:r w:rsidRPr="00DD4E0E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 w:rsidRPr="00DD4E0E">
        <w:rPr>
          <w:rFonts w:ascii="TH SarabunPSK" w:hAnsi="TH SarabunPSK" w:cs="TH SarabunPSK"/>
          <w:sz w:val="32"/>
          <w:szCs w:val="32"/>
        </w:rPr>
        <w:t xml:space="preserve">    </w:t>
      </w:r>
      <w:r w:rsidRPr="00DD4E0E">
        <w:rPr>
          <w:rFonts w:ascii="TH SarabunPSK" w:hAnsi="TH SarabunPSK" w:cs="TH SarabunPSK"/>
          <w:sz w:val="32"/>
          <w:szCs w:val="32"/>
          <w:cs/>
        </w:rPr>
        <w:t>บรรเทาสาธารณภัยที่อาจจะเกิดขึ้นในพื้นที่  และการป้องกันระงับโรคติดต่อ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 xml:space="preserve">ส่งเสริมกิจกรรมนันทนาการและการกีฬา  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ส่งเสริมและพัฒนาด้านการท่องเที่ยว  และการบริหารจัดการทรัพยากรธรรมชาติและสิ่งแวดล้อมที่ดีของชุมชน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สร้างระบบบริหารจัดการที่ดี  โดยให้ประชาชนมีส่วนร่วมในการตัดสินใจ  เพื่อให้เกิดความโปร่งใสในการบริหารและการปกครอง</w:t>
      </w:r>
    </w:p>
    <w:p w:rsidR="00462292" w:rsidRPr="00DD4E0E" w:rsidRDefault="00462292" w:rsidP="00462292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DD4E0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จุดมุ่งหมายการพัฒนา</w:t>
      </w:r>
    </w:p>
    <w:p w:rsidR="00462292" w:rsidRPr="00DD4E0E" w:rsidRDefault="00462292" w:rsidP="00462292">
      <w:pPr>
        <w:spacing w:before="120" w:after="0"/>
        <w:ind w:left="901" w:hanging="18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ระบบคมนาคมขนส่งมีความสะดวก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DD4E0E">
        <w:rPr>
          <w:rFonts w:ascii="TH SarabunPSK" w:hAnsi="TH SarabunPSK" w:cs="TH SarabunPSK"/>
          <w:sz w:val="32"/>
          <w:szCs w:val="32"/>
        </w:rPr>
        <w:t>.</w:t>
      </w:r>
      <w:r w:rsidRPr="00DD4E0E">
        <w:rPr>
          <w:rFonts w:ascii="TH SarabunPSK" w:hAnsi="TH SarabunPSK" w:cs="TH SarabunPSK"/>
          <w:sz w:val="32"/>
          <w:szCs w:val="32"/>
          <w:cs/>
        </w:rPr>
        <w:t xml:space="preserve">ระบบสาธารณูปโภค </w:t>
      </w:r>
      <w:r w:rsidRPr="00DD4E0E">
        <w:rPr>
          <w:rFonts w:ascii="TH SarabunPSK" w:hAnsi="TH SarabunPSK" w:cs="TH SarabunPSK"/>
          <w:spacing w:val="-14"/>
          <w:sz w:val="32"/>
          <w:szCs w:val="32"/>
          <w:cs/>
        </w:rPr>
        <w:t>ได้มาตร</w:t>
      </w:r>
      <w:r w:rsidRPr="00DD4E0E">
        <w:rPr>
          <w:rFonts w:ascii="TH SarabunPSK" w:hAnsi="TH SarabunPSK" w:cs="TH SarabunPSK"/>
          <w:sz w:val="32"/>
          <w:szCs w:val="32"/>
          <w:cs/>
        </w:rPr>
        <w:t>ฐาน  มีประสิทธิภาพ  และเพียงพอต่อความต้องการของประชาชน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 xml:space="preserve">ชุมชนมีความเข้มแข็ง  สามารถพึ่งตนเองได้ภายใต้หลักปรัชญาเศรษฐกิจพอเพียง   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ประชาชนได้รับการส่งเสริมด้านอาชีพและมีรายได้ที่เพียงพอต่อค่าครองชีพ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ประชาชนมีคุณภาพชีวิตที่ดีขึ้น  สุขภาพร่างกายสมบูรณ์แข็งแรง  และมีความปลอดภัยในชีวิตและทรัพย์สิน</w:t>
      </w:r>
      <w:r w:rsidRPr="00DD4E0E">
        <w:rPr>
          <w:rFonts w:ascii="TH SarabunPSK" w:hAnsi="TH SarabunPSK" w:cs="TH SarabunPSK"/>
          <w:sz w:val="32"/>
          <w:szCs w:val="32"/>
        </w:rPr>
        <w:t xml:space="preserve"> 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พัฒนาด้านการศึกษาแก่ประชาชนทุกระดับ</w:t>
      </w:r>
    </w:p>
    <w:p w:rsidR="00462292" w:rsidRDefault="00462292" w:rsidP="00462292">
      <w:pPr>
        <w:spacing w:after="0"/>
        <w:ind w:left="900" w:hanging="1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ร่วมอนุรักษ์และดำรงไว้ซึ่งศิลปวัฒนธรรมอันดีงามและภูมิปัญญาของท้องถิ่น</w:t>
      </w:r>
    </w:p>
    <w:p w:rsidR="00462292" w:rsidRDefault="00462292" w:rsidP="00462292">
      <w:pPr>
        <w:spacing w:after="0"/>
        <w:ind w:left="900" w:hanging="180"/>
        <w:rPr>
          <w:rFonts w:ascii="TH SarabunPSK" w:hAnsi="TH SarabunPSK" w:cs="TH SarabunPSK" w:hint="cs"/>
          <w:sz w:val="32"/>
          <w:szCs w:val="32"/>
        </w:rPr>
      </w:pPr>
    </w:p>
    <w:p w:rsidR="00462292" w:rsidRPr="00DD4E0E" w:rsidRDefault="00462292" w:rsidP="00462292">
      <w:pPr>
        <w:spacing w:after="240"/>
        <w:ind w:firstLine="11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-๓๖-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Pr="00DD4E0E">
        <w:rPr>
          <w:rFonts w:ascii="TH SarabunPSK" w:hAnsi="TH SarabunPSK" w:cs="TH SarabunPSK"/>
          <w:sz w:val="32"/>
          <w:szCs w:val="32"/>
        </w:rPr>
        <w:t>.</w:t>
      </w:r>
      <w:r w:rsidRPr="00DD4E0E">
        <w:rPr>
          <w:rFonts w:ascii="TH SarabunPSK" w:hAnsi="TH SarabunPSK" w:cs="TH SarabunPSK"/>
          <w:spacing w:val="-2"/>
          <w:sz w:val="32"/>
          <w:szCs w:val="32"/>
          <w:cs/>
        </w:rPr>
        <w:t xml:space="preserve"> ส่งเสริม</w:t>
      </w:r>
      <w:r w:rsidRPr="00DD4E0E">
        <w:rPr>
          <w:rFonts w:ascii="TH SarabunPSK" w:hAnsi="TH SarabunPSK" w:cs="TH SarabunPSK"/>
          <w:sz w:val="32"/>
          <w:szCs w:val="32"/>
          <w:cs/>
        </w:rPr>
        <w:t>การจัดสวัสดิการสังคมและสังคมสงเคราะห์ของเด็ก สตรี คนชรา คนพิการ และผู้ด้อยโอกาสในชุมชน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เป็นเมืองน่าอยู่</w:t>
      </w:r>
      <w:r w:rsidRPr="00DD4E0E">
        <w:rPr>
          <w:rFonts w:ascii="TH SarabunPSK" w:hAnsi="TH SarabunPSK" w:cs="TH SarabunPSK"/>
          <w:sz w:val="32"/>
          <w:szCs w:val="32"/>
        </w:rPr>
        <w:t xml:space="preserve"> </w:t>
      </w:r>
      <w:r w:rsidRPr="00DD4E0E">
        <w:rPr>
          <w:rFonts w:ascii="TH SarabunPSK" w:hAnsi="TH SarabunPSK" w:cs="TH SarabunPSK"/>
          <w:sz w:val="32"/>
          <w:szCs w:val="32"/>
          <w:cs/>
        </w:rPr>
        <w:t>ควบคู่กับการบริหารจัดการทรัพยากรธรรมชาติและสิ่งแวดล้อมที่ดีและมีประสิทธิภาพ</w:t>
      </w:r>
    </w:p>
    <w:p w:rsidR="00462292" w:rsidRPr="00DD4E0E" w:rsidRDefault="00462292" w:rsidP="00462292">
      <w:pPr>
        <w:spacing w:after="0"/>
        <w:ind w:left="900" w:hanging="1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พัฒนาแหล่งท่องเที่ยวในพื้นที่  มีระบบบริหารจัดการที่ดีและมีประสิทธิภาพ</w:t>
      </w:r>
    </w:p>
    <w:p w:rsidR="00462292" w:rsidRPr="00DD4E0E" w:rsidRDefault="00462292" w:rsidP="0046229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๑๑</w:t>
      </w:r>
      <w:r w:rsidRPr="00DD4E0E">
        <w:rPr>
          <w:rFonts w:ascii="TH SarabunPSK" w:hAnsi="TH SarabunPSK" w:cs="TH SarabunPSK"/>
          <w:sz w:val="32"/>
          <w:szCs w:val="32"/>
        </w:rPr>
        <w:t xml:space="preserve">. </w:t>
      </w:r>
      <w:r w:rsidRPr="00DD4E0E">
        <w:rPr>
          <w:rFonts w:ascii="TH SarabunPSK" w:hAnsi="TH SarabunPSK" w:cs="TH SarabunPSK"/>
          <w:sz w:val="32"/>
          <w:szCs w:val="32"/>
          <w:cs/>
        </w:rPr>
        <w:t>การบริหารจัดการมีประสิทธิภาพเป็นไปตามหลักธรรมาภิบาล</w:t>
      </w:r>
    </w:p>
    <w:p w:rsidR="00462292" w:rsidRPr="00DD4E0E" w:rsidRDefault="00462292" w:rsidP="0046229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462292" w:rsidRPr="00DD4E0E" w:rsidRDefault="00462292" w:rsidP="00462292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62292" w:rsidRPr="00DD4E0E" w:rsidRDefault="00462292" w:rsidP="00462292">
      <w:pPr>
        <w:spacing w:after="0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 w:rsidP="00462292">
      <w:pPr>
        <w:spacing w:after="240"/>
        <w:jc w:val="center"/>
        <w:rPr>
          <w:rFonts w:ascii="TH SarabunPSK" w:hAnsi="TH SarabunPSK" w:cs="TH SarabunPSK"/>
          <w:sz w:val="32"/>
          <w:szCs w:val="32"/>
          <w:cs/>
        </w:rPr>
        <w:sectPr w:rsidR="00462292" w:rsidSect="00462292">
          <w:pgSz w:w="11906" w:h="16838"/>
          <w:pgMar w:top="1440" w:right="849" w:bottom="709" w:left="1701" w:header="709" w:footer="709" w:gutter="0"/>
          <w:cols w:space="708"/>
          <w:docGrid w:linePitch="360"/>
        </w:sectPr>
      </w:pPr>
    </w:p>
    <w:p w:rsidR="00462292" w:rsidRDefault="00462292" w:rsidP="00462292">
      <w:pPr>
        <w:spacing w:after="240"/>
        <w:jc w:val="center"/>
        <w:rPr>
          <w:rFonts w:ascii="TH SarabunPSK" w:hAnsi="TH SarabunPSK" w:cs="TH SarabunPSK"/>
          <w:sz w:val="32"/>
          <w:szCs w:val="32"/>
          <w:cs/>
        </w:rPr>
        <w:sectPr w:rsidR="00462292" w:rsidSect="00716FCE">
          <w:headerReference w:type="even" r:id="rId10"/>
          <w:headerReference w:type="default" r:id="rId11"/>
          <w:pgSz w:w="11906" w:h="16838"/>
          <w:pgMar w:top="-426" w:right="1134" w:bottom="709" w:left="1701" w:header="850" w:footer="850" w:gutter="0"/>
          <w:pgNumType w:fmt="numberInDash" w:start="30"/>
          <w:cols w:space="708"/>
          <w:titlePg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</w:t>
      </w:r>
    </w:p>
    <w:p w:rsidR="00462292" w:rsidRPr="00AE64B4" w:rsidRDefault="00462292" w:rsidP="00462292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๗</w:t>
      </w:r>
      <w:r w:rsidRPr="00AE64B4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462292" w:rsidRPr="00AE64B4" w:rsidRDefault="00462292" w:rsidP="00462292">
      <w:pPr>
        <w:spacing w:after="2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AE64B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E64B4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จุดมุ่งหมายการพัฒนา</w:t>
      </w:r>
      <w:r w:rsidRPr="00AE64B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E64B4"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AE64B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E64B4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จุดมุ่งหมาย </w:t>
      </w:r>
      <w:r w:rsidRPr="00AE64B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AE64B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E64B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)</w:t>
      </w:r>
    </w:p>
    <w:tbl>
      <w:tblPr>
        <w:tblW w:w="1559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3685"/>
        <w:gridCol w:w="4111"/>
        <w:gridCol w:w="992"/>
        <w:gridCol w:w="709"/>
        <w:gridCol w:w="709"/>
        <w:gridCol w:w="708"/>
        <w:gridCol w:w="709"/>
        <w:gridCol w:w="709"/>
      </w:tblGrid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3261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จุดมุ่งหมายการพัฒนา</w:t>
            </w:r>
          </w:p>
        </w:tc>
        <w:tc>
          <w:tcPr>
            <w:tcW w:w="3685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 </w:t>
            </w:r>
          </w:p>
        </w:tc>
        <w:tc>
          <w:tcPr>
            <w:tcW w:w="4111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4536" w:type="dxa"/>
            <w:gridSpan w:val="6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3261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11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ปี ๕๖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๖๐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๕๖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๕๗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๕๘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๕๙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๖๐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ระบบคมนาคมขนส่งมีความสะดวก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ร้อยละของถนนในพื้นที่มีความสะดวกในการสัญจรไปมา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.ถนนในพื้นที่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เพียงร้อยละ  </w:t>
            </w:r>
            <w:r>
              <w:rPr>
                <w:rFonts w:ascii="TH SarabunPSK" w:hAnsi="TH SarabunPSK" w:cs="TH SarabunPSK"/>
                <w:sz w:val="28"/>
                <w:cs/>
              </w:rPr>
              <w:t>๖๐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มีความสะดวกในการสัญจร 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๖๖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๖๗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๖๘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๖๙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>.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ระบบสาธารณูปโภค </w:t>
            </w:r>
            <w:r w:rsidRPr="00AE64B4">
              <w:rPr>
                <w:rFonts w:ascii="TH SarabunPSK" w:hAnsi="TH SarabunPSK" w:cs="TH SarabunPSK"/>
                <w:spacing w:val="-14"/>
                <w:sz w:val="28"/>
                <w:cs/>
              </w:rPr>
              <w:t>ได้มาตร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ฐาน  มีประสิทธิภาพ  และเพียงพอต่อความต้องการของประชาชน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ร้อยละของครัวเรือนที่มีไฟฟ้าใช้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ร้อยละของครัวเรือนที่มีประปาได้มาตรฐานใช้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.ครัวเรือนที่มีไฟฟ้าใช้คิดเป็นร้อยละ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๙๙.๙๐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 ของครัวเรือนทั้งหมด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.ครัวเรือนที่มีน้ำประปาได้มาตรฐานใช้คิดเป็นร้อยละ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๓๘.๒๕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 ของครัวเรือนทั้งหมด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๑๐๐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7020E1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4"/>
                <w:szCs w:val="24"/>
              </w:rPr>
            </w:pPr>
            <w:r w:rsidRPr="007020E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7020E1"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7020E1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4"/>
                <w:szCs w:val="24"/>
              </w:rPr>
            </w:pPr>
            <w:r w:rsidRPr="007020E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7020E1"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</w:tcPr>
          <w:p w:rsidR="00462292" w:rsidRPr="007020E1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4"/>
                <w:szCs w:val="24"/>
              </w:rPr>
            </w:pPr>
            <w:r w:rsidRPr="007020E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7020E1"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7020E1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4"/>
                <w:szCs w:val="24"/>
              </w:rPr>
            </w:pPr>
            <w:r w:rsidRPr="007020E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7020E1"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7020E1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4"/>
                <w:szCs w:val="24"/>
              </w:rPr>
            </w:pPr>
            <w:r w:rsidRPr="007020E1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  <w:r w:rsidRPr="007020E1">
              <w:rPr>
                <w:rFonts w:ascii="TH SarabunPSK" w:hAnsi="TH SarabunPSK" w:cs="TH SarabunPSK"/>
                <w:sz w:val="24"/>
                <w:szCs w:val="24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ชุมชนมีความเข้มแข็ง  สามารถพึ่งตนเองได้ภายใต้หลักปรัชญาเศรษฐกิจพอเพียง   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ร้อยละของหมู่บ้านที่ดำเนินงานตามหลักปรัชญาเศรษฐกิจพอเพียง   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ไม่มีข้อมูล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ประชาชนได้รับการส่งเสริมด้านอาชีพและมีรายได้ที่เพียงพอต่อค่าครองชีพ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ร้อยละของครัวเรือนที่มีอาชีพและรายได้ที่เพียงพอและมั่นคง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ร้อยละของกลุ่มอาชีพในพื้นที่ได้รับการพัฒนาด้านทักษะและศักยภาพในการบริหารจัดการ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ครัวเรือนที่มีอาชีพและรายได้ที่เพียงพอและมั่นคง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คิดเป็นร้อยละ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ของครัวเรือนทั้งหมด</w:t>
            </w:r>
          </w:p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ไม่มีข้อมูล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ประชาชนมีคุณภาพชีวิตที่ดีขึ้น  สุขภาพร่างกายสมบูรณ์แข็งแรง  และมีความปลอดภัยในชีวิตและทรัพย์สิน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ร้อยละของครัวเรือนที่ได้รับความปลอดภัยในชีวิตและทรัพย์สิน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11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ครัวเรือนในพื้นที่ที่มีความป</w:t>
            </w:r>
            <w:r>
              <w:rPr>
                <w:rFonts w:ascii="TH SarabunPSK" w:hAnsi="TH SarabunPSK" w:cs="TH SarabunPSK"/>
                <w:sz w:val="28"/>
                <w:cs/>
              </w:rPr>
              <w:t>ลอดภัยในชีวิตและทรัพย์สิน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คิดเป็น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๗๐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ของค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รัว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เรือนทั้งหมด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</w:tc>
      </w:tr>
    </w:tbl>
    <w:p w:rsidR="00462292" w:rsidRDefault="00462292" w:rsidP="00462292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462292" w:rsidRDefault="00462292" w:rsidP="00462292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462292" w:rsidRPr="00AE64B4" w:rsidRDefault="00462292" w:rsidP="00462292">
      <w:pPr>
        <w:spacing w:after="0"/>
        <w:rPr>
          <w:rFonts w:ascii="TH SarabunPSK" w:hAnsi="TH SarabunPSK" w:cs="TH SarabunPSK" w:hint="cs"/>
          <w:sz w:val="16"/>
          <w:szCs w:val="16"/>
        </w:rPr>
      </w:pPr>
    </w:p>
    <w:p w:rsidR="00462292" w:rsidRPr="00AE64B4" w:rsidRDefault="00462292" w:rsidP="00462292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-๓๘</w:t>
      </w:r>
      <w:r w:rsidRPr="00AE64B4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W w:w="1559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3685"/>
        <w:gridCol w:w="4111"/>
        <w:gridCol w:w="992"/>
        <w:gridCol w:w="709"/>
        <w:gridCol w:w="709"/>
        <w:gridCol w:w="708"/>
        <w:gridCol w:w="709"/>
        <w:gridCol w:w="709"/>
      </w:tblGrid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3261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จุดมุ่งหมายการพัฒนา</w:t>
            </w:r>
          </w:p>
        </w:tc>
        <w:tc>
          <w:tcPr>
            <w:tcW w:w="3685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ตัวชี้วัด </w:t>
            </w:r>
          </w:p>
        </w:tc>
        <w:tc>
          <w:tcPr>
            <w:tcW w:w="4111" w:type="dxa"/>
            <w:vMerge w:val="restart"/>
            <w:vAlign w:val="center"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4536" w:type="dxa"/>
            <w:gridSpan w:val="6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3261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11" w:type="dxa"/>
            <w:vMerge/>
          </w:tcPr>
          <w:p w:rsidR="00462292" w:rsidRPr="00AE64B4" w:rsidRDefault="00462292" w:rsidP="0034794A">
            <w:pPr>
              <w:keepNext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ปี ๕๖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๖๐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๕๖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๕๗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๕๘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64B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๕๙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๖๐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929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พัฒนาด้านการศึกษาแก่ประชาชนทุกระดับ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ร้อยละของประชากรที่ได้รับการศึกษาภาคบังคับทั้งในและนอกระบบ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.ประชาชนที่จบการศึกษาภาคบังคับมีเพียงร้อยละ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๘</w:t>
            </w:r>
            <w:r>
              <w:rPr>
                <w:rFonts w:ascii="TH SarabunPSK" w:hAnsi="TH SarabunPSK" w:cs="TH SarabunPSK"/>
                <w:sz w:val="28"/>
                <w:cs/>
              </w:rPr>
              <w:t>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 ของประชากรทั้งหมด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๙๐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ร่วมอนุรักษ์และดำรงไว้ซึ่งศิลปวัฒนธรรมอันดีงามและภูมิปัญญาของท้องถิ่น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จำนวนกิจกรรมที่ดำเนินการในการอนุรักษ์ศิลปวัฒนธรรม  ประเพณี  และภูมิปัญญาของท้องถิ่น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  กิจกรรมที่ได้ดำเนินการในการอนุรักษ์ศิลปวัฒนธรรม  ประเพณี  และภูมิปัญญาของท้องถิ่นมีเพียง  </w:t>
            </w: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2"/>
                <w:sz w:val="28"/>
                <w:cs/>
              </w:rPr>
              <w:t>๘</w:t>
            </w:r>
            <w:r w:rsidRPr="00AE64B4">
              <w:rPr>
                <w:rFonts w:ascii="TH SarabunPSK" w:hAnsi="TH SarabunPSK" w:cs="TH SarabunPSK"/>
                <w:spacing w:val="-2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pacing w:val="-2"/>
                <w:sz w:val="28"/>
                <w:cs/>
              </w:rPr>
              <w:t>ส่งเสริม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การจัดสวัสดิการสังคมและสังคมสงเคราะห์ของเด็ก สตรี คนชรา คนพิการ และผู้ด้อยโอกาสในชุมชน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ร้อยละของเด็ก สตรี คนชรา คนพิการ และผู้ด้อยโอกาสในชุมชนที่ได้รับการส่งเสริมด้านสวัสดิการสังคมและสังคมสงเคราะห์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เด็ก สตรี คนชรา คนพิการ และผู้ด้อยโอกาสในชุมชนได้รับการส่งเสริมด้านสวัสดิการสังคมและสังคมสงเคราะห์ร้อยละ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๗</w:t>
            </w:r>
            <w:r>
              <w:rPr>
                <w:rFonts w:ascii="TH SarabunPSK" w:hAnsi="TH SarabunPSK" w:cs="TH SarabunPSK"/>
                <w:sz w:val="28"/>
                <w:cs/>
              </w:rPr>
              <w:t>๐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๗๕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cs/>
              </w:rPr>
              <w:t>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</w:t>
            </w: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</w:t>
            </w:r>
            <w:r>
              <w:rPr>
                <w:rFonts w:ascii="TH SarabunPSK" w:hAnsi="TH SarabunPSK" w:cs="TH SarabunPSK" w:hint="cs"/>
                <w:sz w:val="28"/>
                <w:cs/>
              </w:rPr>
              <w:t>๐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๙๕</w:t>
            </w:r>
            <w:r w:rsidRPr="00AE64B4">
              <w:rPr>
                <w:rFonts w:ascii="TH SarabunPSK" w:hAnsi="TH SarabunPSK" w:cs="TH SarabunPSK"/>
                <w:sz w:val="28"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pacing w:val="-2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๙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เป็นเมืองน่าอยู่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ควบคู่กับการบริหารจัดการทรัพยากรธรรมชาติและสิ่งแวดล้อมที่ดีและมีประสิทธิภาพ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 จำนวนกิจกรรมที่ดำเนินการในการดูแลแหล่งน้ำ  การจัดการขยะ  และการอนุรักษ์ทรัพยากรธรรมชาติและสิ่งแวดล้อม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กิจกรรมที่ดำเนินการในการดูแลแหล่งน้ำ </w:t>
            </w:r>
          </w:p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 การจัดการขยะ  และการอนุรักษ์ทรัพยากรธรรมชาติและสิ่งแวดล้อมมีเพียง  </w:t>
            </w: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 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768"/>
        </w:trPr>
        <w:tc>
          <w:tcPr>
            <w:tcW w:w="3261" w:type="dxa"/>
          </w:tcPr>
          <w:p w:rsidR="00462292" w:rsidRPr="00AE64B4" w:rsidRDefault="00462292" w:rsidP="0034794A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Pr="00AE64B4">
              <w:rPr>
                <w:rFonts w:ascii="TH SarabunPSK" w:hAnsi="TH SarabunPSK" w:cs="TH SarabunPSK"/>
                <w:sz w:val="28"/>
              </w:rPr>
              <w:t>.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พัฒนาแหล่งท่องเที่ยวในพื้นที่  มีระบบบริหารจัดการที่ดีและมีประสิทธิภาพ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สถานที่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ท่องเที่ยวที่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สามารถพัฒนา  เป็นแหล่งท่องเที่ยวระดับอำเภอ/จังหวัด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 ไม่มีข้อมูล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</w:tr>
      <w:tr w:rsidR="00462292" w:rsidRPr="00AE64B4" w:rsidTr="0034794A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3261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๑๑</w:t>
            </w:r>
            <w:r w:rsidRPr="00AE64B4">
              <w:rPr>
                <w:rFonts w:ascii="TH SarabunPSK" w:hAnsi="TH SarabunPSK" w:cs="TH SarabunPSK"/>
                <w:sz w:val="28"/>
              </w:rPr>
              <w:t xml:space="preserve">. 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การบริหารจัดการมีประสิทธิภาพเป็นไปตามหลักธรรมาภิบาล</w:t>
            </w:r>
          </w:p>
        </w:tc>
        <w:tc>
          <w:tcPr>
            <w:tcW w:w="3685" w:type="dxa"/>
          </w:tcPr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ร้อยละความพึงพอใจของประชาชนในการบริหารจัดการตามหลักธรรมาภิบาลของ อบต.</w:t>
            </w:r>
          </w:p>
        </w:tc>
        <w:tc>
          <w:tcPr>
            <w:tcW w:w="4111" w:type="dxa"/>
          </w:tcPr>
          <w:p w:rsidR="00462292" w:rsidRPr="00AE64B4" w:rsidRDefault="00462292" w:rsidP="0034794A">
            <w:pPr>
              <w:keepNext/>
              <w:outlineLvl w:val="0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.  ความพึงพอใจของประชาชนในการบริหารจัดการตามหลักธรรมาภิบาลของ อบต.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คิดเป็นร้อยละ  ๘๕</w:t>
            </w:r>
          </w:p>
        </w:tc>
        <w:tc>
          <w:tcPr>
            <w:tcW w:w="992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462292" w:rsidRPr="00AE64B4" w:rsidRDefault="00462292" w:rsidP="0034794A">
            <w:pPr>
              <w:keepNext/>
              <w:spacing w:after="0"/>
              <w:jc w:val="center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</w:t>
            </w:r>
            <w:r w:rsidRPr="00AE64B4">
              <w:rPr>
                <w:rFonts w:ascii="TH SarabunPSK" w:hAnsi="TH SarabunPSK" w:cs="TH SarabunPSK"/>
                <w:sz w:val="28"/>
                <w:cs/>
              </w:rPr>
              <w:t>%</w:t>
            </w:r>
          </w:p>
          <w:p w:rsidR="00462292" w:rsidRPr="00AE64B4" w:rsidRDefault="00462292" w:rsidP="0034794A">
            <w:pPr>
              <w:keepNext/>
              <w:spacing w:after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62292" w:rsidRDefault="00462292" w:rsidP="00462292">
      <w:pPr>
        <w:rPr>
          <w:rFonts w:ascii="TH SarabunPSK" w:hAnsi="TH SarabunPSK" w:cs="TH SarabunPSK" w:hint="cs"/>
          <w:sz w:val="32"/>
          <w:szCs w:val="22"/>
        </w:rPr>
      </w:pPr>
    </w:p>
    <w:p w:rsidR="00462292" w:rsidRDefault="00462292" w:rsidP="00462292">
      <w:pPr>
        <w:rPr>
          <w:rFonts w:ascii="TH SarabunPSK" w:hAnsi="TH SarabunPSK" w:cs="TH SarabunPSK" w:hint="cs"/>
          <w:sz w:val="32"/>
          <w:szCs w:val="22"/>
        </w:rPr>
      </w:pPr>
    </w:p>
    <w:p w:rsidR="00462292" w:rsidRDefault="00462292" w:rsidP="00462292">
      <w:pPr>
        <w:rPr>
          <w:rFonts w:ascii="TH SarabunPSK" w:hAnsi="TH SarabunPSK" w:cs="TH SarabunPSK"/>
          <w:sz w:val="32"/>
          <w:szCs w:val="22"/>
          <w:cs/>
        </w:rPr>
        <w:sectPr w:rsidR="00462292" w:rsidSect="00462292">
          <w:pgSz w:w="16838" w:h="11906" w:orient="landscape"/>
          <w:pgMar w:top="1701" w:right="425" w:bottom="1134" w:left="709" w:header="850" w:footer="850" w:gutter="0"/>
          <w:pgNumType w:fmt="numberInDash" w:start="30"/>
          <w:cols w:space="708"/>
          <w:titlePg/>
          <w:docGrid w:linePitch="360"/>
        </w:sectPr>
      </w:pPr>
    </w:p>
    <w:p w:rsidR="00462292" w:rsidRDefault="00462292" w:rsidP="00462292">
      <w:pPr>
        <w:rPr>
          <w:rFonts w:ascii="TH SarabunPSK" w:hAnsi="TH SarabunPSK" w:cs="TH SarabunPSK" w:hint="cs"/>
          <w:sz w:val="32"/>
          <w:szCs w:val="22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Pr="008058CC" w:rsidRDefault="00462292" w:rsidP="00462292">
      <w:pPr>
        <w:pStyle w:val="a5"/>
        <w:tabs>
          <w:tab w:val="left" w:pos="8364"/>
        </w:tabs>
        <w:spacing w:line="276" w:lineRule="auto"/>
        <w:ind w:left="0" w:firstLine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8058CC">
        <w:rPr>
          <w:rFonts w:ascii="TH SarabunPSK" w:hAnsi="TH SarabunPSK" w:cs="TH SarabunPSK"/>
          <w:b/>
          <w:bCs/>
          <w:sz w:val="34"/>
          <w:szCs w:val="34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๕</w:t>
      </w:r>
    </w:p>
    <w:p w:rsidR="00462292" w:rsidRPr="008058CC" w:rsidRDefault="00462292" w:rsidP="00462292">
      <w:pPr>
        <w:pStyle w:val="a5"/>
        <w:tabs>
          <w:tab w:val="left" w:pos="8364"/>
        </w:tabs>
        <w:spacing w:line="276" w:lineRule="auto"/>
        <w:ind w:left="0" w:firstLine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8058CC">
        <w:rPr>
          <w:rFonts w:ascii="TH SarabunPSK" w:hAnsi="TH SarabunPSK" w:cs="TH SarabunPSK"/>
          <w:b/>
          <w:bCs/>
          <w:sz w:val="34"/>
          <w:szCs w:val="34"/>
          <w:cs/>
        </w:rPr>
        <w:t>ยุทธศาสตร์และแนวทางการพัฒนาท้องถิ่น</w:t>
      </w:r>
    </w:p>
    <w:p w:rsidR="00462292" w:rsidRPr="00BF7F12" w:rsidRDefault="00462292" w:rsidP="00462292">
      <w:pPr>
        <w:tabs>
          <w:tab w:val="left" w:pos="1134"/>
        </w:tabs>
        <w:spacing w:before="240"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7F12">
        <w:rPr>
          <w:rFonts w:ascii="TH SarabunPSK" w:hAnsi="TH SarabunPSK" w:cs="TH SarabunPSK" w:hint="cs"/>
          <w:sz w:val="32"/>
          <w:szCs w:val="32"/>
          <w:cs/>
        </w:rPr>
        <w:t>องค์การบริหารนาเกลือได้กำหนดยุทธศาสตร์การพัฒนาและแนวทางการพัฒนา  โดยพิจารณา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  </w:t>
      </w:r>
      <w:r w:rsidRPr="005230D3">
        <w:rPr>
          <w:rFonts w:ascii="TH SarabunPSK" w:hAnsi="TH SarabunPSK" w:cs="TH SarabunPSK"/>
          <w:sz w:val="32"/>
          <w:szCs w:val="32"/>
          <w:cs/>
        </w:rPr>
        <w:t>แนวนโยบายของรัฐบาล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แผนพัฒนาเศรษฐกิจและสังคมแห่งชาติ</w:t>
      </w:r>
      <w:r w:rsidRPr="005230D3">
        <w:rPr>
          <w:rFonts w:ascii="TH SarabunPSK" w:hAnsi="TH SarabunPSK" w:cs="TH SarabunPSK"/>
          <w:sz w:val="32"/>
          <w:szCs w:val="32"/>
        </w:rPr>
        <w:t xml:space="preserve">  </w:t>
      </w:r>
      <w:r w:rsidRPr="005230D3">
        <w:rPr>
          <w:rFonts w:ascii="TH SarabunPSK" w:hAnsi="TH SarabunPSK" w:cs="TH SarabunPSK"/>
          <w:sz w:val="32"/>
          <w:szCs w:val="32"/>
          <w:cs/>
        </w:rPr>
        <w:t>แผนการบริหารราชการแผ่นดิน</w:t>
      </w:r>
      <w:r w:rsidRPr="005230D3">
        <w:rPr>
          <w:rFonts w:ascii="TH SarabunPSK" w:hAnsi="TH SarabunPSK" w:cs="TH SarabunPSK"/>
          <w:sz w:val="32"/>
          <w:szCs w:val="32"/>
        </w:rPr>
        <w:t xml:space="preserve"> </w:t>
      </w:r>
      <w:r w:rsidRPr="005230D3">
        <w:rPr>
          <w:rFonts w:ascii="TH SarabunPSK" w:hAnsi="TH SarabunPSK" w:cs="TH SarabunPSK"/>
          <w:sz w:val="32"/>
          <w:szCs w:val="32"/>
          <w:cs/>
        </w:rPr>
        <w:t>ยุทธศาสตร์การพัฒนาจังหวัด</w:t>
      </w:r>
      <w:r w:rsidRPr="005230D3">
        <w:rPr>
          <w:rFonts w:ascii="TH SarabunPSK" w:hAnsi="TH SarabunPSK" w:cs="TH SarabunPSK"/>
          <w:sz w:val="32"/>
          <w:szCs w:val="32"/>
        </w:rPr>
        <w:t xml:space="preserve"> / </w:t>
      </w:r>
      <w:r w:rsidRPr="005230D3">
        <w:rPr>
          <w:rFonts w:ascii="TH SarabunPSK" w:hAnsi="TH SarabunPSK" w:cs="TH SarabunPSK"/>
          <w:sz w:val="32"/>
          <w:szCs w:val="32"/>
          <w:cs/>
        </w:rPr>
        <w:t>อำเภอ</w:t>
      </w:r>
      <w:r w:rsidRPr="005230D3">
        <w:rPr>
          <w:rFonts w:ascii="TH SarabunPSK" w:hAnsi="TH SarabunPSK" w:cs="TH SarabunPSK"/>
          <w:sz w:val="32"/>
          <w:szCs w:val="32"/>
        </w:rPr>
        <w:t xml:space="preserve">  </w:t>
      </w:r>
      <w:r w:rsidRPr="008736C1">
        <w:rPr>
          <w:rFonts w:ascii="TH SarabunPSK" w:hAnsi="TH SarabunPSK" w:cs="TH SarabunPSK"/>
          <w:sz w:val="32"/>
          <w:szCs w:val="32"/>
          <w:cs/>
        </w:rPr>
        <w:t>กรอบยุทธศาสตร์และแนวทางการพัฒนาขององค์การปกครองส่วนท้องถิ่นในเขตจังหวัด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230D3">
        <w:rPr>
          <w:rFonts w:ascii="TH SarabunPSK" w:hAnsi="TH SarabunPSK" w:cs="TH SarabunPSK"/>
          <w:sz w:val="32"/>
          <w:szCs w:val="32"/>
          <w:cs/>
        </w:rPr>
        <w:t>และการพัฒนาตามนโยบายของผู้บริหารท้องถิ่น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</w:t>
      </w:r>
    </w:p>
    <w:p w:rsidR="00462292" w:rsidRPr="00BF7F12" w:rsidRDefault="00462292" w:rsidP="00462292">
      <w:pPr>
        <w:tabs>
          <w:tab w:val="left" w:pos="851"/>
        </w:tabs>
        <w:spacing w:before="240" w:after="0"/>
        <w:ind w:left="1134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 w:rsidRPr="00BF7F12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BF7F12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บุกเบิก ก่อสร้าง ปรับปรุง บำรุงรักษา ถนน สะพาน ทางเท้า และท่าเทียบเรือ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พัฒนาและจัดหาแหล่งน้ำเพื่ออุปโภค  บริโภค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color w:val="000000"/>
          <w:sz w:val="32"/>
          <w:szCs w:val="32"/>
        </w:rPr>
      </w:pPr>
      <w:r w:rsidRPr="00BF7F12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BF7F12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color w:val="000000"/>
          <w:sz w:val="32"/>
          <w:szCs w:val="32"/>
          <w:cs/>
        </w:rPr>
        <w:t>ขยายเขต ติดตั้ง ปรับปรุงบำรุงรักษาไฟฟ้าแสงสว่างสาธารณะ</w:t>
      </w:r>
    </w:p>
    <w:p w:rsidR="00462292" w:rsidRPr="00BF7F12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ยุทธศาสตร์การพัฒนาด้านเศรษฐกิจและการท่องเที่ยว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พัฒนาและส่งเสริมอาชีพให้แก่ประชาชน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พัฒนา ปรับปรุงแหล่งท่องเที่ยว  และเพิ่มศักยภาพการท่องเที่ยว</w:t>
      </w:r>
    </w:p>
    <w:p w:rsidR="00462292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F7F1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ยุทธศาสตร์การพัฒนาด้านการศึกษา  ศาสนา ศิลปวัฒนธรรม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๑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ส่งเสริมการศึกษาของประชาชนทุกระดับ</w:t>
      </w:r>
    </w:p>
    <w:p w:rsidR="00462292" w:rsidRPr="00BF7F1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๒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เพิ่มช่องทางในการรับรู้ข่าวสารให้แก่ประชาชน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BF7F12">
        <w:rPr>
          <w:rFonts w:ascii="TH SarabunPSK" w:hAnsi="TH SarabunPSK" w:cs="TH SarabunPSK"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sz w:val="32"/>
          <w:szCs w:val="32"/>
        </w:rPr>
        <w:t>.</w:t>
      </w:r>
      <w:r w:rsidRPr="00BF7F12">
        <w:rPr>
          <w:rFonts w:ascii="TH SarabunPSK" w:hAnsi="TH SarabunPSK" w:cs="TH SarabunPSK"/>
          <w:sz w:val="32"/>
          <w:szCs w:val="32"/>
          <w:cs/>
        </w:rPr>
        <w:t>๓</w:t>
      </w:r>
      <w:r w:rsidRPr="00BF7F12">
        <w:rPr>
          <w:rFonts w:ascii="TH SarabunPSK" w:hAnsi="TH SarabunPSK" w:cs="TH SarabunPSK"/>
          <w:sz w:val="32"/>
          <w:szCs w:val="32"/>
        </w:rPr>
        <w:t xml:space="preserve"> </w:t>
      </w:r>
      <w:r w:rsidRPr="00BF7F12">
        <w:rPr>
          <w:rFonts w:ascii="TH SarabunPSK" w:hAnsi="TH SarabunPSK" w:cs="TH SarabunPSK"/>
          <w:sz w:val="32"/>
          <w:szCs w:val="32"/>
          <w:cs/>
        </w:rPr>
        <w:t>ส่งเสริมศาสนา ศิลปวัฒนธรรม  และประเพณี ภูมิปัญญาท้องถิ่น</w:t>
      </w:r>
    </w:p>
    <w:p w:rsidR="00462292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ยุทธศาสตร์การพัฒนาด้านสิ่งแวดล้อมและจัดการทรัพยากรธรรมชาติ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๑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๒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เฝ้าระวังและฟื้นฟูธรรมชาติและสิ่งแวดล้อม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๓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บำบัดและฟื้นฟูธรรมชาติและสิ่งแวดล้อม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บำบัดและจัดการขยะ</w:t>
      </w:r>
    </w:p>
    <w:p w:rsidR="00462292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8736C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ยุทธศาสตร์การพัฒนาด้านคุณภาพชีวิตและสังคม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๕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๑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ส่งเสริมการจัดสวัสดิการและนันทนาการ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๕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๒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ส่งเสริมสุขภาพอนามัยของประชาชน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๕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๓ ส่งเสริมระบบป้องกันและบรรเทาสาธารณภัย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๕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การรักษาความปลอดภัยในชีวิตและทรัพย์สินของประชาชน</w:t>
      </w:r>
    </w:p>
    <w:p w:rsidR="00462292" w:rsidRPr="008736C1" w:rsidRDefault="00462292" w:rsidP="00462292">
      <w:pPr>
        <w:spacing w:before="120" w:after="0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8736C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736C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ยุทธศาสตร์ด้านการเมืองการบริหาร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๖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๑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ส่งเสริมการมีส่วนร่วมของประชาชน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๖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๒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พัฒนาระบบบริหารจัดการของหน่วยงาน</w:t>
      </w:r>
    </w:p>
    <w:p w:rsidR="00462292" w:rsidRPr="008736C1" w:rsidRDefault="00462292" w:rsidP="00462292">
      <w:pPr>
        <w:spacing w:after="0"/>
        <w:ind w:firstLine="1418"/>
        <w:rPr>
          <w:rFonts w:ascii="TH SarabunPSK" w:hAnsi="TH SarabunPSK" w:cs="TH SarabunPSK"/>
          <w:b/>
          <w:bCs/>
          <w:sz w:val="32"/>
          <w:szCs w:val="32"/>
        </w:rPr>
      </w:pPr>
      <w:r w:rsidRPr="008736C1">
        <w:rPr>
          <w:rFonts w:ascii="TH SarabunPSK" w:hAnsi="TH SarabunPSK" w:cs="TH SarabunPSK"/>
          <w:sz w:val="32"/>
          <w:szCs w:val="32"/>
          <w:cs/>
        </w:rPr>
        <w:t>๖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๓ พัฒนาศักยภาพบุคลากร</w:t>
      </w:r>
    </w:p>
    <w:p w:rsidR="00462292" w:rsidRDefault="00462292" w:rsidP="00462292">
      <w:pPr>
        <w:spacing w:after="0"/>
        <w:ind w:firstLine="1418"/>
        <w:rPr>
          <w:rFonts w:ascii="TH SarabunPSK" w:hAnsi="TH SarabunPSK" w:cs="TH SarabunPSK"/>
          <w:sz w:val="32"/>
          <w:szCs w:val="32"/>
          <w:cs/>
        </w:rPr>
        <w:sectPr w:rsidR="00462292" w:rsidSect="00462292">
          <w:pgSz w:w="11906" w:h="16838"/>
          <w:pgMar w:top="425" w:right="1134" w:bottom="709" w:left="1701" w:header="850" w:footer="850" w:gutter="0"/>
          <w:pgNumType w:fmt="numberInDash" w:start="30"/>
          <w:cols w:space="708"/>
          <w:titlePg/>
          <w:docGrid w:linePitch="360"/>
        </w:sectPr>
      </w:pPr>
      <w:r w:rsidRPr="008736C1">
        <w:rPr>
          <w:rFonts w:ascii="TH SarabunPSK" w:hAnsi="TH SarabunPSK" w:cs="TH SarabunPSK"/>
          <w:sz w:val="32"/>
          <w:szCs w:val="32"/>
          <w:cs/>
        </w:rPr>
        <w:t>๖</w:t>
      </w:r>
      <w:r w:rsidRPr="008736C1">
        <w:rPr>
          <w:rFonts w:ascii="TH SarabunPSK" w:hAnsi="TH SarabunPSK" w:cs="TH SarabunPSK"/>
          <w:sz w:val="32"/>
          <w:szCs w:val="32"/>
        </w:rPr>
        <w:t>.</w:t>
      </w:r>
      <w:r w:rsidRPr="008736C1">
        <w:rPr>
          <w:rFonts w:ascii="TH SarabunPSK" w:hAnsi="TH SarabunPSK" w:cs="TH SarabunPSK"/>
          <w:sz w:val="32"/>
          <w:szCs w:val="32"/>
          <w:cs/>
        </w:rPr>
        <w:t>๔</w:t>
      </w:r>
      <w:r w:rsidRPr="008736C1">
        <w:rPr>
          <w:rFonts w:ascii="TH SarabunPSK" w:hAnsi="TH SarabunPSK" w:cs="TH SarabunPSK"/>
          <w:sz w:val="32"/>
          <w:szCs w:val="32"/>
        </w:rPr>
        <w:t xml:space="preserve"> </w:t>
      </w:r>
      <w:r w:rsidRPr="008736C1">
        <w:rPr>
          <w:rFonts w:ascii="TH SarabunPSK" w:hAnsi="TH SarabunPSK" w:cs="TH SarabunPSK"/>
          <w:sz w:val="32"/>
          <w:szCs w:val="32"/>
          <w:cs/>
        </w:rPr>
        <w:t>สนับสนุนให้มีการประสานงานระหว่างองค์กรปกครองส่วนท้องถิ่น</w:t>
      </w:r>
    </w:p>
    <w:p w:rsidR="00462292" w:rsidRPr="00716FCE" w:rsidRDefault="00462292" w:rsidP="00462292">
      <w:pPr>
        <w:spacing w:before="120" w:after="0"/>
        <w:ind w:firstLine="141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-๔๐</w:t>
      </w:r>
      <w:r w:rsidRPr="00716FC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462292" w:rsidRPr="00716FCE" w:rsidRDefault="00462292" w:rsidP="00462292">
      <w:pPr>
        <w:spacing w:before="120" w:after="120"/>
        <w:ind w:left="993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16FCE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  แนวทางการพัฒนา  บัญชีกลุ่มโครงการ/ประเภทโครงการ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716FCE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</w:p>
    <w:tbl>
      <w:tblPr>
        <w:tblW w:w="1431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3968"/>
        <w:gridCol w:w="4395"/>
        <w:gridCol w:w="2693"/>
      </w:tblGrid>
      <w:tr w:rsidR="00462292" w:rsidRPr="008058CC" w:rsidTr="0034794A">
        <w:tc>
          <w:tcPr>
            <w:tcW w:w="3260" w:type="dxa"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vMerge w:val="restart"/>
          </w:tcPr>
          <w:p w:rsidR="00462292" w:rsidRPr="008058CC" w:rsidRDefault="00462292" w:rsidP="0034794A">
            <w:pPr>
              <w:spacing w:after="0"/>
              <w:ind w:left="306" w:hanging="306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ยุทธศาสตร์การพัฒนาด้าน</w:t>
            </w:r>
          </w:p>
          <w:p w:rsidR="00462292" w:rsidRPr="008058CC" w:rsidRDefault="00462292" w:rsidP="0034794A">
            <w:pPr>
              <w:spacing w:after="0"/>
              <w:ind w:left="306" w:hanging="306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โครงสร้างพื้นฐาน</w:t>
            </w:r>
          </w:p>
        </w:tc>
        <w:tc>
          <w:tcPr>
            <w:tcW w:w="3968" w:type="dxa"/>
            <w:tcBorders>
              <w:bottom w:val="nil"/>
            </w:tcBorders>
          </w:tcPr>
          <w:p w:rsidR="00462292" w:rsidRPr="008058CC" w:rsidRDefault="00462292" w:rsidP="0034794A">
            <w:pPr>
              <w:spacing w:after="0"/>
              <w:ind w:left="424" w:hanging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บุกเบิก ก่อสร้าง ปรับปรุง บำรุงรักษา ถนน สะพาน ทางเท้า และท่าเทียบเรือ</w:t>
            </w:r>
          </w:p>
        </w:tc>
        <w:tc>
          <w:tcPr>
            <w:tcW w:w="4395" w:type="dxa"/>
            <w:tcBorders>
              <w:bottom w:val="nil"/>
            </w:tcBorders>
          </w:tcPr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บุกเบิกถนน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ก่อสร้างถนน</w:t>
            </w:r>
          </w:p>
          <w:p w:rsidR="00462292" w:rsidRPr="008058CC" w:rsidRDefault="00462292" w:rsidP="0034794A">
            <w:pPr>
              <w:spacing w:after="0"/>
              <w:ind w:left="601" w:hanging="567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ก่อสร้างท่อระบายน้ำหรือคูระบายน้ำ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ปรับปรุงถนน</w:t>
            </w:r>
          </w:p>
          <w:p w:rsidR="00462292" w:rsidRPr="008058CC" w:rsidRDefault="00462292" w:rsidP="0034794A">
            <w:pPr>
              <w:spacing w:after="0"/>
              <w:ind w:left="459" w:hanging="425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ปรับปรุงท่อระบายน้ำหรือคูระบายน้ำ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ขยายเสริมผิวจราจร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๗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ก่อสร้างท่าเทียบเรือ 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๘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ก่อสร้างสะพาน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๙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จัดซื้อวัสดุงานก่อสร้าง</w:t>
            </w:r>
          </w:p>
          <w:p w:rsidR="00462292" w:rsidRPr="008058CC" w:rsidRDefault="00462292" w:rsidP="0034794A">
            <w:pPr>
              <w:spacing w:after="0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  ฯลฯ</w:t>
            </w:r>
          </w:p>
        </w:tc>
        <w:tc>
          <w:tcPr>
            <w:tcW w:w="2693" w:type="dxa"/>
            <w:tcBorders>
              <w:bottom w:val="nil"/>
            </w:tcBorders>
          </w:tcPr>
          <w:p w:rsidR="00462292" w:rsidRDefault="00462292" w:rsidP="0034794A">
            <w:pPr>
              <w:spacing w:after="0"/>
              <w:ind w:left="34"/>
              <w:jc w:val="center"/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ส่วนโยธา</w:t>
            </w:r>
          </w:p>
        </w:tc>
      </w:tr>
      <w:tr w:rsidR="00462292" w:rsidRPr="008058CC" w:rsidTr="0034794A">
        <w:tc>
          <w:tcPr>
            <w:tcW w:w="3260" w:type="dxa"/>
            <w:vMerge/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ind w:left="424" w:hanging="42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พัฒนาและจัดหาแหล่งน้ำเพื่ออุปโภค  บริโภค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ind w:left="601" w:hanging="567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ก่อสร้างและปรับปรุงระบบประปาหมู่บ้านหรือบ่อบาดาล</w:t>
            </w:r>
          </w:p>
          <w:p w:rsidR="00462292" w:rsidRPr="008058CC" w:rsidRDefault="00462292" w:rsidP="0034794A">
            <w:pPr>
              <w:spacing w:after="0"/>
              <w:ind w:left="459" w:hanging="425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ขุดลอกแหล่งน้ำหรือสระน้ำ</w:t>
            </w:r>
          </w:p>
          <w:p w:rsidR="00462292" w:rsidRPr="008058CC" w:rsidRDefault="00462292" w:rsidP="0034794A">
            <w:pPr>
              <w:spacing w:after="0"/>
              <w:ind w:left="459" w:hanging="425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         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ind w:left="459" w:hanging="425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ส่วนโยธา</w:t>
            </w:r>
          </w:p>
        </w:tc>
      </w:tr>
      <w:tr w:rsidR="00462292" w:rsidRPr="008058CC" w:rsidTr="0034794A"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459" w:hanging="46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ขยายเขต ติดตั้ง ปรับปรุงบำรุงรักษาไฟฟ้าแสงสว่างสาธารณะ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2" w:hanging="603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ขยายเขต ติดตั้ง ปรับปรุง  บำรุงรักษาไฟฟ้าแสงสว่างสาธารณะ</w:t>
            </w:r>
          </w:p>
          <w:p w:rsidR="00462292" w:rsidRPr="008058CC" w:rsidRDefault="00462292" w:rsidP="0034794A">
            <w:pPr>
              <w:spacing w:after="0"/>
              <w:ind w:left="-1" w:firstLine="743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ind w:left="-1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-1"/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ind w:left="-1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602" w:hanging="603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-1"/>
              <w:jc w:val="center"/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916FD8" w:rsidRDefault="00462292" w:rsidP="0034794A">
            <w:pPr>
              <w:spacing w:after="240"/>
              <w:ind w:left="-1"/>
              <w:jc w:val="center"/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>-๔๑</w:t>
            </w:r>
            <w:r w:rsidRPr="00916FD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tcBorders>
              <w:bottom w:val="nil"/>
            </w:tcBorders>
          </w:tcPr>
          <w:p w:rsidR="00462292" w:rsidRPr="008058CC" w:rsidRDefault="00462292" w:rsidP="0034794A">
            <w:pPr>
              <w:spacing w:after="0"/>
              <w:ind w:left="317" w:hanging="317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ยุทธศาสตร์การพัฒนาด้านเศรษฐกิจและการท่องเที่ยว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พัฒนาและส่งเสริมอาชีพให้แก่ประชาชน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ฝึกอบรมอาชีพให้แก่ประชาชน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จัดหาอาชีพเสริมให้แก่ประชาชนผู้มีรายได้น้อย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ส่งเสริมและสนับสนุนในการเพิ่ม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มูลค่าสินค้าทางการเกษตรและ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สินค้าหนึ่งตำบลหนึ่งผลิตภัณฑ์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เพิ่มพูนความรู้และทักษะฝีมือให้แก่กลุ่มอาชีพ</w:t>
            </w:r>
          </w:p>
          <w:p w:rsidR="00462292" w:rsidRPr="008058CC" w:rsidRDefault="00462292" w:rsidP="0034794A">
            <w:pPr>
              <w:spacing w:after="0"/>
              <w:ind w:left="602" w:hanging="602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เสริมกระบวนการเรียนรู้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การประยุกต์ใช้ปรัชญาเศรษฐกิจพอเพียง</w:t>
            </w:r>
          </w:p>
          <w:p w:rsidR="00462292" w:rsidRPr="008058CC" w:rsidRDefault="00462292" w:rsidP="0034794A">
            <w:pPr>
              <w:spacing w:after="0"/>
              <w:ind w:firstLine="742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Pr="00916FD8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16FD8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พัฒนา ปรับปรุงแหล่งท่องเที่ยว  และเพิ่มศักยภาพการท่องเที่ยว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ปรับปรุงภูมิทัศน์แหล่งท่องเที่ยว</w:t>
            </w:r>
          </w:p>
          <w:p w:rsidR="00462292" w:rsidRPr="008058CC" w:rsidRDefault="00462292" w:rsidP="0034794A">
            <w:pPr>
              <w:spacing w:after="0"/>
              <w:ind w:left="602" w:hanging="602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สนับสนุนส่งเสริมกิจกรรมเกี่ยวกับการท่องเที่ยว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ปรับปรุง พัฒนาสถานที่ท่องเที่ยว</w:t>
            </w:r>
          </w:p>
          <w:p w:rsidR="00462292" w:rsidRPr="008058CC" w:rsidRDefault="00462292" w:rsidP="0034794A">
            <w:pPr>
              <w:spacing w:after="0"/>
              <w:ind w:left="602" w:hanging="602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 ประชาสัมพันธ์แหล่งท่องเที่ยวหรือกิจกรรมการท่องเที่ยว</w:t>
            </w:r>
          </w:p>
          <w:p w:rsidR="00462292" w:rsidRPr="008058CC" w:rsidRDefault="00462292" w:rsidP="0034794A">
            <w:pPr>
              <w:spacing w:after="0"/>
              <w:ind w:firstLine="74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916FD8" w:rsidRDefault="00462292" w:rsidP="0034794A">
            <w:pPr>
              <w:spacing w:after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-๔๒</w:t>
            </w:r>
            <w:r w:rsidRPr="00916FD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ยุทธศาสตร์การพัฒนาด้าน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การศึกษา  ศาสนา  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ศิลปวัฒนธรรม</w:t>
            </w:r>
          </w:p>
        </w:tc>
        <w:tc>
          <w:tcPr>
            <w:tcW w:w="3968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ส่งเสริมการศึกษาของประชาชนทุก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ระดับ</w:t>
            </w: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จัดหาวัสดุการเรียนการสอน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ส่งเสริมและสนับสนุนการบริหารจัดการของสถานศึกษาในพื้นที่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เช่น อาหารเสริม(นม) อาหาร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กลางวัน ฯลฯ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การพัฒนาบุคลากรทางการศึกษา</w:t>
            </w:r>
          </w:p>
          <w:p w:rsidR="00462292" w:rsidRPr="008058CC" w:rsidRDefault="00462292" w:rsidP="0034794A">
            <w:pPr>
              <w:spacing w:after="0"/>
              <w:ind w:left="602" w:hanging="602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 ปรับปรุง บำรุงรักษาสถานศึกษาในสังกัด</w:t>
            </w:r>
          </w:p>
          <w:p w:rsidR="00462292" w:rsidRPr="008058CC" w:rsidRDefault="00462292" w:rsidP="0034794A">
            <w:pPr>
              <w:spacing w:after="0"/>
              <w:ind w:firstLine="74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vMerge/>
            <w:tcBorders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เพิ่มช่องทางในการรับรู้ข่าวสารให้แก่ประชาชน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พัฒนา สนับสนุนศูนย์เรียนรู้ของชุมชน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 ปรับปรุงห้องสมุดชุมชนหรือหอ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กระจ่ายข่าวชุมชน</w:t>
            </w:r>
          </w:p>
          <w:p w:rsidR="00462292" w:rsidRPr="008058CC" w:rsidRDefault="00462292" w:rsidP="0034794A">
            <w:pPr>
              <w:spacing w:after="0"/>
              <w:ind w:firstLine="742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cs/>
              </w:rPr>
              <w:t xml:space="preserve"> </w:t>
            </w:r>
            <w:r w:rsidRPr="008058CC">
              <w:rPr>
                <w:rFonts w:ascii="TH SarabunPSK" w:hAnsi="TH SarabunPSK" w:cs="TH SarabunPSK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ส่งเสริมศาสนา ศิลปวัฒนธรรม  และประเพณี ภูมิปัญญาท้องถิ่น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ส่งเสริมกิจกรรมประเพณีวัฒนธรรมประจำถิ่น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สนับสนุนฟื้นฟูภูมิปัญญาท้องถิ่น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ส่งเสริมกิจกรรมทางศาสนา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ทุกศาสนา</w:t>
            </w:r>
          </w:p>
          <w:p w:rsidR="00462292" w:rsidRPr="008058CC" w:rsidRDefault="00462292" w:rsidP="0034794A">
            <w:pPr>
              <w:spacing w:after="0"/>
              <w:ind w:firstLine="88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459" w:hanging="459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ind w:left="459" w:hanging="459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916FD8" w:rsidRDefault="00462292" w:rsidP="0034794A">
            <w:pPr>
              <w:spacing w:after="24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-๔๓</w:t>
            </w:r>
            <w:r w:rsidRPr="00916FD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ยุทธศาสตร์การพัฒนาด้าน 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สิ่งแวดล้อมและจัดการ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ทรัพยากรธรรมชาติ</w:t>
            </w:r>
          </w:p>
        </w:tc>
        <w:tc>
          <w:tcPr>
            <w:tcW w:w="3968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สร้างจิตสำนึกและความตระหนักในการจัดการทรัพยากรธรรมชาติและ     สิ่งแวดล้อม</w:t>
            </w: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สร้างจิตสำนึกในการอนุรักษ์</w:t>
            </w:r>
          </w:p>
          <w:p w:rsidR="00462292" w:rsidRPr="008058CC" w:rsidRDefault="00462292" w:rsidP="0034794A">
            <w:pPr>
              <w:spacing w:after="0"/>
              <w:ind w:left="601"/>
              <w:rPr>
                <w:rFonts w:ascii="TH SarabunPSK" w:hAnsi="TH SarabunPSK" w:cs="TH SarabunPSK"/>
                <w:sz w:val="30"/>
                <w:szCs w:val="30"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ส่งเสริมปลูกป่าที่สาธารณะหรือสองข้างทาง</w:t>
            </w:r>
          </w:p>
          <w:p w:rsidR="00462292" w:rsidRPr="008058CC" w:rsidRDefault="00462292" w:rsidP="0034794A">
            <w:pPr>
              <w:spacing w:after="0"/>
              <w:ind w:firstLine="88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สำนักงานปลัด 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เฝ้าระวังและฟื้นฟูธรรมชาติและ</w:t>
            </w:r>
          </w:p>
          <w:p w:rsidR="00462292" w:rsidRPr="008058CC" w:rsidRDefault="00462292" w:rsidP="0034794A">
            <w:pPr>
              <w:spacing w:after="0"/>
              <w:ind w:firstLine="317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สิ่งแวดล้อม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ก่อสร้างพนังป้องกันเขตตลิ่ง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ขุดลอกลำคลองแม่น้ำ ฯ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การฟื้นฟูรักษาธรรมชาติและสิ่งแวดล้อม</w:t>
            </w:r>
          </w:p>
          <w:p w:rsidR="00462292" w:rsidRPr="008058CC" w:rsidRDefault="00462292" w:rsidP="0034794A">
            <w:pPr>
              <w:spacing w:after="0"/>
              <w:ind w:firstLine="88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บำบัดและฟื้นฟูธรรมชาติและ</w:t>
            </w:r>
          </w:p>
          <w:p w:rsidR="00462292" w:rsidRPr="008058CC" w:rsidRDefault="00462292" w:rsidP="0034794A">
            <w:pPr>
              <w:spacing w:after="0"/>
              <w:ind w:firstLine="317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สิ่งแวดล้อม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ก่อสร้างปรับปรุงสวนสาธารณะ</w:t>
            </w:r>
          </w:p>
          <w:p w:rsidR="00462292" w:rsidRPr="008058CC" w:rsidRDefault="00462292" w:rsidP="0034794A">
            <w:pPr>
              <w:spacing w:after="0"/>
              <w:ind w:left="601" w:hanging="568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ส่งเสริมการปลูกไม้ดอกไม้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ประดับในที่สาธารณะ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สองข้างทาง ฯ</w:t>
            </w:r>
          </w:p>
          <w:p w:rsidR="00462292" w:rsidRPr="008058CC" w:rsidRDefault="00462292" w:rsidP="0034794A">
            <w:pPr>
              <w:spacing w:after="0"/>
              <w:ind w:firstLine="88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บำบัดและจัดการขยะ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ก่อสร้างเตาเผาขยะรวมของตำบล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จัดหาถังขยะประจำครัวเรือน  ชุมชน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การส่งเสริมและสนับสนุนการบริหารจัดการขยะภายในชุมชน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601" w:hanging="601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ind w:left="601" w:hanging="601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601" w:hanging="601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DE1402" w:rsidRDefault="00462292" w:rsidP="0034794A">
            <w:pPr>
              <w:spacing w:after="240"/>
              <w:ind w:left="601" w:hanging="60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-๔๔</w:t>
            </w:r>
            <w:r w:rsidRPr="00DE140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ยุทธศาสตร์การพัฒนาด้าน</w:t>
            </w: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คุณภาพชีวิตและสังคม</w:t>
            </w:r>
          </w:p>
        </w:tc>
        <w:tc>
          <w:tcPr>
            <w:tcW w:w="3968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ส่งเสริมการจัดสวัสดิการและนันทนาการ</w:t>
            </w: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จัดกิจกรรมผู้สูงอายุ , เยาวชน , ครอบครัวและผู้ด้อยโอกาส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สง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เคราะห์เบี้ยยังชีพผู้สูงอายุ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ผู้พิการ และผู้ด้อยโอกาส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 ปรับปรุง บำรุงรักษา ศา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ลาเอนกประสงค์เพื่อ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การสันทนาการของชุมชน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ส่งเสริมสุขภาพอนามัยของประชาชน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จัดอบรมและให้ความช่วยเหลือด้านสุขภาพอนามัย  การป้องกันโรคและยาเสพติดของประชาชน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จัดซื้ออุปกรณ์และเวชภัณฑ์ป้องกันโรค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จัดทำข้อมูลสุขภาพของประชาชน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จัดการและสนับสนุนการแข่งขันกีฬา</w:t>
            </w:r>
          </w:p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สนับสนุนอุปกรกีฬา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DE1402" w:rsidRDefault="00462292" w:rsidP="0034794A">
            <w:pPr>
              <w:spacing w:after="24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-๔๕</w:t>
            </w:r>
            <w:r w:rsidRPr="00DE140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tcBorders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ind w:left="317" w:hanging="317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ส่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งเสริมระบบป้องกันและบรรเทา</w:t>
            </w:r>
          </w:p>
          <w:p w:rsidR="00462292" w:rsidRPr="008058CC" w:rsidRDefault="00462292" w:rsidP="0034794A">
            <w:pPr>
              <w:spacing w:after="0"/>
              <w:ind w:left="317" w:firstLine="142"/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สาธารณภัย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จัดแผนป้องกันบรรเทาสาธารณภัย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จัดซื้ออุปกรณ์และครุภัณฑ์ป้องกันและบรรเทาสาธารณภัย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จัดฝึกอบรม/ทบทวนของ อปพร.หรือชุดปฏิบัติการด้านการบรรเทาสาธารณภัย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ช่วยเหลือประชาชนที่ได้รับผลกระทบจาการเกิดสาธารณภัย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สำนักงานปลัด 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การรักษาความปลอดภัยในชีวิตและทรัพย์สินของประชาชน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อบรม ให้ความรู้การรักษาความปลอดภัยให้แก่ชุมชน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รณรงค์เฝ้าระวัง ป้องกัน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การเกิดอุบัติภัยต่าง ๆ 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462292" w:rsidRPr="008058CC" w:rsidTr="0034794A">
        <w:tc>
          <w:tcPr>
            <w:tcW w:w="3260" w:type="dxa"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176" w:hanging="17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การพัฒนา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เมือง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การบริหาร</w:t>
            </w: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ฝึกอบรมให้ความรู้ด้านการเมืองการปกครองตามระบอบประชาธิปไตยแก่ประชาชน  ชุมชน  สมาชิกสภาท้องถิ่น ฯ</w:t>
            </w:r>
          </w:p>
          <w:p w:rsidR="00462292" w:rsidRPr="008058CC" w:rsidRDefault="00462292" w:rsidP="0034794A">
            <w:pPr>
              <w:spacing w:after="0"/>
              <w:ind w:left="459" w:hanging="459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จัดกิจกรรม อบต.เคลื่อนที่ 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จัดกิจกรรมประชาสัมพันธ์ของหน่วยงาน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จัดกิจกรรมให้ประชาชนมีส่วนร่วมในการบริหารงานของหน่วยงาน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176" w:hanging="176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2292" w:rsidRDefault="00462292" w:rsidP="0034794A">
            <w:pPr>
              <w:spacing w:after="0"/>
              <w:ind w:left="601" w:hanging="601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462292" w:rsidRPr="008058CC" w:rsidTr="0034794A">
        <w:tc>
          <w:tcPr>
            <w:tcW w:w="143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2292" w:rsidRPr="00197E12" w:rsidRDefault="00462292" w:rsidP="0034794A">
            <w:pPr>
              <w:spacing w:after="240"/>
              <w:ind w:left="601" w:hanging="60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-๔๖</w:t>
            </w:r>
            <w:r w:rsidRPr="00197E1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62292" w:rsidRPr="008058CC" w:rsidTr="0034794A"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8C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บัญชีกลุ่มโครงการ/ประเภทโครงการ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Pr="00716FCE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16F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62292" w:rsidRPr="008058CC" w:rsidTr="0034794A"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176" w:hanging="176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317" w:hanging="317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พัฒนาระบบบริหารจัดการของหน่วยงาน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จัดหาปรับปรุงครุภัณฑ์เพื่อใช้ในการพัฒนาหน่วยงาน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 ปรับปรุง บำรุงรักษา  อาคาร  หรือสถานที่ปฏิบัติงาน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ค่าใช้จ่ายในการบริหารจัดการของหน่วยงาน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การจัดบริการเพื่ออำนวยความสะดวกให้แก่ประชาชน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๕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การพัฒนารายได้ ปรับปรุงแหล่งรายได้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,ส่วนการคลัง</w:t>
            </w:r>
          </w:p>
        </w:tc>
      </w:tr>
      <w:tr w:rsidR="00462292" w:rsidRPr="008058CC" w:rsidTr="0034794A">
        <w:tc>
          <w:tcPr>
            <w:tcW w:w="3260" w:type="dxa"/>
            <w:vMerge w:val="restart"/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พัฒนาศักยภาพบุคลากร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จัดอบรมให้ความรู้ด้านปฏิบัติงาน ระเบียบ กฎหมายให้แก่ ข้าราชการ พนักงาน  ผู้บริหาร ส.อบต. ฯลฯ</w:t>
            </w:r>
          </w:p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๓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๒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จัดส่งบุคลากรเข้ารับการฝึกอบรมกับหน่วยงานอื่น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,ส่วนการคลัง</w:t>
            </w:r>
          </w:p>
        </w:tc>
      </w:tr>
      <w:tr w:rsidR="00462292" w:rsidRPr="008058CC" w:rsidTr="0034794A"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317" w:hanging="317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สนับสนุนให้มีการประสานงานระหว่างองค์กรปกครองส่วนท้องถิ่น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462292" w:rsidRPr="008058CC" w:rsidRDefault="00462292" w:rsidP="0034794A">
            <w:pPr>
              <w:spacing w:after="0"/>
              <w:ind w:left="601" w:hanging="601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๖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๔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๑</w:t>
            </w:r>
            <w:r w:rsidRPr="008058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สนับสนุนการดำเนินงานของส่วนราชการหรือหน่วยงานอื่น</w:t>
            </w:r>
          </w:p>
          <w:p w:rsidR="00462292" w:rsidRPr="008058CC" w:rsidRDefault="00462292" w:rsidP="0034794A">
            <w:pPr>
              <w:spacing w:after="0"/>
              <w:ind w:left="459" w:firstLine="425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058CC">
              <w:rPr>
                <w:rFonts w:ascii="TH SarabunPSK" w:hAnsi="TH SarabunPSK" w:cs="TH SarabunPSK"/>
                <w:sz w:val="30"/>
                <w:szCs w:val="30"/>
                <w:cs/>
              </w:rPr>
              <w:t>ฯลฯ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 , ส่วนโยธา</w:t>
            </w:r>
          </w:p>
          <w:p w:rsidR="00462292" w:rsidRDefault="00462292" w:rsidP="0034794A">
            <w:pPr>
              <w:spacing w:after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,ส่วนการคลัง</w:t>
            </w:r>
          </w:p>
        </w:tc>
      </w:tr>
    </w:tbl>
    <w:p w:rsidR="00462292" w:rsidRDefault="00462292" w:rsidP="00462292">
      <w:pPr>
        <w:spacing w:before="120" w:after="0"/>
        <w:rPr>
          <w:rFonts w:ascii="Angsana New" w:hAnsi="Angsana New"/>
          <w:b/>
          <w:bCs/>
          <w:sz w:val="34"/>
          <w:szCs w:val="34"/>
        </w:rPr>
      </w:pPr>
    </w:p>
    <w:p w:rsidR="00462292" w:rsidRPr="00462292" w:rsidRDefault="00462292">
      <w:pPr>
        <w:rPr>
          <w:rFonts w:ascii="TH SarabunIT๙" w:hAnsi="TH SarabunIT๙" w:cs="TH SarabunIT๙" w:hint="cs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462292" w:rsidRDefault="00462292" w:rsidP="00462292">
      <w:pPr>
        <w:pStyle w:val="a5"/>
        <w:tabs>
          <w:tab w:val="left" w:pos="8364"/>
        </w:tabs>
        <w:spacing w:before="240" w:line="276" w:lineRule="auto"/>
        <w:ind w:left="0"/>
        <w:rPr>
          <w:rFonts w:ascii="TH SarabunPSK" w:hAnsi="TH SarabunPSK" w:cs="TH SarabunPSK" w:hint="cs"/>
          <w:b/>
          <w:bCs/>
        </w:rPr>
        <w:sectPr w:rsidR="00462292" w:rsidSect="00462292">
          <w:pgSz w:w="16838" w:h="11906" w:orient="landscape"/>
          <w:pgMar w:top="1276" w:right="425" w:bottom="1134" w:left="709" w:header="709" w:footer="709" w:gutter="0"/>
          <w:cols w:space="708"/>
          <w:docGrid w:linePitch="360"/>
        </w:sectPr>
      </w:pPr>
    </w:p>
    <w:p w:rsidR="00462292" w:rsidRPr="000F5555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0F5555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ส่วนที่  ๖</w:t>
      </w:r>
    </w:p>
    <w:p w:rsidR="00462292" w:rsidRPr="000F5555" w:rsidRDefault="00462292" w:rsidP="00462292">
      <w:pPr>
        <w:pStyle w:val="a5"/>
        <w:tabs>
          <w:tab w:val="left" w:pos="8364"/>
        </w:tabs>
        <w:spacing w:line="276" w:lineRule="auto"/>
        <w:ind w:left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0F5555">
        <w:rPr>
          <w:rFonts w:ascii="TH SarabunPSK" w:hAnsi="TH SarabunPSK" w:cs="TH SarabunPSK"/>
          <w:b/>
          <w:bCs/>
          <w:sz w:val="34"/>
          <w:szCs w:val="34"/>
          <w:cs/>
        </w:rPr>
        <w:t>การนำแผนยุทธศาสตร์การพัฒนาท้องถิ่นไปสู่การปฏิบัติและการติดตาม ประเมินผล</w:t>
      </w:r>
    </w:p>
    <w:p w:rsidR="00462292" w:rsidRPr="000F5555" w:rsidRDefault="00462292" w:rsidP="00462292">
      <w:pPr>
        <w:pStyle w:val="a5"/>
        <w:tabs>
          <w:tab w:val="left" w:pos="8364"/>
        </w:tabs>
        <w:spacing w:before="240" w:line="276" w:lineRule="auto"/>
        <w:ind w:left="0"/>
        <w:rPr>
          <w:rFonts w:ascii="TH SarabunPSK" w:hAnsi="TH SarabunPSK" w:cs="TH SarabunPSK" w:hint="cs"/>
          <w:b/>
          <w:bCs/>
        </w:rPr>
      </w:pPr>
      <w:r w:rsidRPr="000F5555">
        <w:rPr>
          <w:rFonts w:ascii="TH SarabunPSK" w:hAnsi="TH SarabunPSK" w:cs="TH SarabunPSK"/>
          <w:b/>
          <w:bCs/>
          <w:cs/>
        </w:rPr>
        <w:t>๖</w:t>
      </w:r>
      <w:r w:rsidRPr="000F5555">
        <w:rPr>
          <w:rFonts w:ascii="TH SarabunPSK" w:hAnsi="TH SarabunPSK" w:cs="TH SarabunPSK"/>
          <w:b/>
          <w:bCs/>
        </w:rPr>
        <w:t>.</w:t>
      </w:r>
      <w:r w:rsidRPr="000F5555">
        <w:rPr>
          <w:rFonts w:ascii="TH SarabunPSK" w:hAnsi="TH SarabunPSK" w:cs="TH SarabunPSK"/>
          <w:b/>
          <w:bCs/>
          <w:cs/>
        </w:rPr>
        <w:t>๑</w:t>
      </w:r>
      <w:r w:rsidRPr="000F5555">
        <w:rPr>
          <w:rFonts w:ascii="TH SarabunPSK" w:hAnsi="TH SarabunPSK" w:cs="TH SarabunPSK"/>
          <w:b/>
          <w:bCs/>
        </w:rPr>
        <w:t xml:space="preserve">  </w:t>
      </w:r>
      <w:r w:rsidRPr="000F5555">
        <w:rPr>
          <w:rFonts w:ascii="TH SarabunPSK" w:hAnsi="TH SarabunPSK" w:cs="TH SarabunPSK"/>
          <w:b/>
          <w:bCs/>
          <w:cs/>
        </w:rPr>
        <w:t>องค์กรรับผิดชอบในการติดตามและประเมินผล</w:t>
      </w:r>
    </w:p>
    <w:p w:rsidR="00462292" w:rsidRPr="000F5555" w:rsidRDefault="00462292" w:rsidP="00462292">
      <w:pPr>
        <w:pStyle w:val="6"/>
        <w:tabs>
          <w:tab w:val="left" w:pos="0"/>
        </w:tabs>
        <w:spacing w:before="120" w:line="276" w:lineRule="auto"/>
        <w:ind w:left="0"/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</w:r>
      <w:r w:rsidRPr="000F5555">
        <w:rPr>
          <w:rFonts w:ascii="TH SarabunPSK" w:hAnsi="TH SarabunPSK" w:cs="TH SarabunPSK"/>
          <w:cs/>
        </w:rPr>
        <w:tab/>
        <w:t>การติดตามและประเมินผลแผนพัฒนาขององค์กรปกครองส่วนท้องถิ่นนั้น  ระเบียบกระทรวงมหาดไทย  ว่าด้วยการจัดทำแผนพัฒนาขององค์กรปกครองส่วนท้องถิ่น พ</w:t>
      </w:r>
      <w:r w:rsidRPr="000F5555">
        <w:rPr>
          <w:rFonts w:ascii="TH SarabunPSK" w:hAnsi="TH SarabunPSK" w:cs="TH SarabunPSK"/>
        </w:rPr>
        <w:t>.</w:t>
      </w:r>
      <w:r w:rsidRPr="000F5555">
        <w:rPr>
          <w:rFonts w:ascii="TH SarabunPSK" w:hAnsi="TH SarabunPSK" w:cs="TH SarabunPSK"/>
          <w:cs/>
        </w:rPr>
        <w:t>ศ</w:t>
      </w:r>
      <w:r w:rsidRPr="000F5555">
        <w:rPr>
          <w:rFonts w:ascii="TH SarabunPSK" w:hAnsi="TH SarabunPSK" w:cs="TH SarabunPSK"/>
        </w:rPr>
        <w:t>.</w:t>
      </w:r>
      <w:r w:rsidRPr="000F5555">
        <w:rPr>
          <w:rFonts w:ascii="TH SarabunPSK" w:hAnsi="TH SarabunPSK" w:cs="TH SarabunPSK"/>
          <w:cs/>
        </w:rPr>
        <w:t>๒๕๔๘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หมวด ๖</w:t>
      </w:r>
      <w:r w:rsidRPr="000F5555">
        <w:rPr>
          <w:rFonts w:ascii="TH SarabunPSK" w:hAnsi="TH SarabunPSK" w:cs="TH SarabunPSK"/>
        </w:rPr>
        <w:t xml:space="preserve">     </w:t>
      </w:r>
      <w:r w:rsidRPr="000F5555">
        <w:rPr>
          <w:rFonts w:ascii="TH SarabunPSK" w:hAnsi="TH SarabunPSK" w:cs="TH SarabunPSK"/>
          <w:cs/>
        </w:rPr>
        <w:t xml:space="preserve">ข้อ  ๒๘ได้กำหนดองค์ประกอบของคณะกรรมการติดตามและประเมินผลแผนพัฒนาท้องถิ่น  โดยคณะกรรมการประกอบจากหลายฝ่ายด้วยกัน  ทั้งสมาชิกสภาที่สภาท้องถิ่นคัดเลือก  ประชาคมท้องถิ่น        ที่ประชาคมท้องถิ่นคัดเลือก   ผู้แทนหน่วยงานที่เกี่ยวข้องที่ผู้บริหารคัดเลือก   หัวหน้าส่วนการบริหาร   รวมทั้ง   ผู้ทรงคุณวุฒิที่ผู้บริหารคัดเลือกซึ่งจากการที่คณะกรรมการมาจากหน่วยงานหลายฝ่ายนี้  จะทำให้การติดตามและประเมินผลเป็นไปอย่างมีประสิทธิภาพ  และผลของการประเมินผลสามารถวัดผลบรรลุและวัดความสำเร็จของโครงการ  เพื่อนำไปใช้ในการแก้ไขหรือปรับปรุงการปฏิบัติงานได้อย่างแท้จริง  </w:t>
      </w:r>
    </w:p>
    <w:p w:rsidR="00462292" w:rsidRPr="000F5555" w:rsidRDefault="00462292" w:rsidP="00462292">
      <w:pPr>
        <w:pStyle w:val="af0"/>
        <w:tabs>
          <w:tab w:val="left" w:pos="1440"/>
          <w:tab w:val="left" w:pos="8820"/>
        </w:tabs>
        <w:spacing w:before="120"/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  <w:t xml:space="preserve">คณะกรรมการติดตามและประเมินผลแผนพัฒนาขององค์การบริหารส่วนตำบลประกอบด้วย  </w:t>
      </w:r>
    </w:p>
    <w:p w:rsidR="00462292" w:rsidRPr="00FF540C" w:rsidRDefault="00462292" w:rsidP="00462292">
      <w:pPr>
        <w:tabs>
          <w:tab w:val="left" w:pos="1843"/>
        </w:tabs>
        <w:autoSpaceDE w:val="0"/>
        <w:autoSpaceDN w:val="0"/>
        <w:adjustRightInd w:val="0"/>
        <w:ind w:firstLine="1134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</w:r>
      <w:r w:rsidRPr="00FF540C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สมาชิกสภาท้องถิ่นที่สภาท้องถิ่นคัดเลือกจำนวนสามคน</w:t>
      </w:r>
    </w:p>
    <w:p w:rsidR="00462292" w:rsidRPr="00FF540C" w:rsidRDefault="00462292" w:rsidP="00462292">
      <w:pPr>
        <w:autoSpaceDE w:val="0"/>
        <w:autoSpaceDN w:val="0"/>
        <w:adjustRightInd w:val="0"/>
        <w:ind w:left="720" w:firstLine="1134"/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 w:hint="cs"/>
          <w:cs/>
        </w:rPr>
        <w:t>.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ผู้แทนประชาคมท้องถิ่นที่ประชาคมท้องถิ่นคัดเลือกจำนวนสองคน</w:t>
      </w:r>
    </w:p>
    <w:p w:rsidR="00462292" w:rsidRPr="00FF540C" w:rsidRDefault="00462292" w:rsidP="00462292">
      <w:pPr>
        <w:autoSpaceDE w:val="0"/>
        <w:autoSpaceDN w:val="0"/>
        <w:adjustRightInd w:val="0"/>
        <w:ind w:left="720" w:firstLine="1134"/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๓</w:t>
      </w:r>
      <w:r>
        <w:rPr>
          <w:rFonts w:ascii="TH SarabunPSK" w:hAnsi="TH SarabunPSK" w:cs="TH SarabunPSK" w:hint="cs"/>
          <w:cs/>
        </w:rPr>
        <w:t>.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62292" w:rsidRPr="00FF540C" w:rsidRDefault="00462292" w:rsidP="00462292">
      <w:pPr>
        <w:autoSpaceDE w:val="0"/>
        <w:autoSpaceDN w:val="0"/>
        <w:adjustRightInd w:val="0"/>
        <w:ind w:left="720" w:firstLine="1134"/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๔</w:t>
      </w:r>
      <w:r>
        <w:rPr>
          <w:rFonts w:ascii="TH SarabunPSK" w:hAnsi="TH SarabunPSK" w:cs="TH SarabunPSK" w:hint="cs"/>
          <w:cs/>
        </w:rPr>
        <w:t>.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หัวหน้าส่วนการบริหารที่คัดเลือกกันเองจำนวนสองคน</w:t>
      </w:r>
    </w:p>
    <w:p w:rsidR="00462292" w:rsidRPr="00FF540C" w:rsidRDefault="00462292" w:rsidP="00462292">
      <w:pPr>
        <w:autoSpaceDE w:val="0"/>
        <w:autoSpaceDN w:val="0"/>
        <w:adjustRightInd w:val="0"/>
        <w:ind w:left="720" w:firstLine="1134"/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๕</w:t>
      </w:r>
      <w:r>
        <w:rPr>
          <w:rFonts w:ascii="TH SarabunPSK" w:hAnsi="TH SarabunPSK" w:cs="TH SarabunPSK" w:hint="cs"/>
          <w:cs/>
        </w:rPr>
        <w:t>.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ผู้ทรงคุณวุฒิที่ผู้บริหารท้องถิ่นคัดเลือกจำนวนสองคน</w:t>
      </w:r>
    </w:p>
    <w:p w:rsidR="00462292" w:rsidRPr="00FF540C" w:rsidRDefault="00462292" w:rsidP="00462292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โดยให้คณะกรรมการเลือกกรรมการหนึ่งคนทำหน้าที่ประธานคณะกรรมการ</w:t>
      </w:r>
      <w:r w:rsidRPr="00FF540C">
        <w:rPr>
          <w:rFonts w:ascii="TH SarabunPSK" w:hAnsi="TH SarabunPSK" w:cs="TH SarabunPSK"/>
        </w:rPr>
        <w:t xml:space="preserve"> </w:t>
      </w:r>
      <w:r w:rsidRPr="00FF540C">
        <w:rPr>
          <w:rFonts w:ascii="TH SarabunPSK" w:hAnsi="TH SarabunPSK" w:cs="TH SarabunPSK"/>
          <w:cs/>
        </w:rPr>
        <w:t>และกรรมการ</w:t>
      </w:r>
    </w:p>
    <w:p w:rsidR="00462292" w:rsidRPr="000F5555" w:rsidRDefault="00462292" w:rsidP="00462292">
      <w:pPr>
        <w:tabs>
          <w:tab w:val="left" w:pos="1800"/>
          <w:tab w:val="left" w:pos="4860"/>
        </w:tabs>
        <w:rPr>
          <w:rFonts w:ascii="TH SarabunPSK" w:hAnsi="TH SarabunPSK" w:cs="TH SarabunPSK"/>
        </w:rPr>
      </w:pPr>
      <w:r w:rsidRPr="00FF540C">
        <w:rPr>
          <w:rFonts w:ascii="TH SarabunPSK" w:hAnsi="TH SarabunPSK" w:cs="TH SarabunPSK"/>
          <w:cs/>
        </w:rPr>
        <w:t>อีกหนึ่งคนทำหน้าที่เลขานุการของคณะกรรมการ</w:t>
      </w:r>
      <w:r>
        <w:rPr>
          <w:rFonts w:ascii="TH SarabunPSK" w:hAnsi="TH SarabunPSK" w:cs="TH SarabunPSK" w:hint="cs"/>
          <w:cs/>
        </w:rPr>
        <w:t xml:space="preserve">  และ</w:t>
      </w:r>
      <w:r w:rsidRPr="000F5555">
        <w:rPr>
          <w:rFonts w:ascii="TH SarabunPSK" w:hAnsi="TH SarabunPSK" w:cs="TH SarabunPSK"/>
          <w:cs/>
        </w:rPr>
        <w:t>ให้คณะกรรมการติดตามและประเมินผลแผนพัฒนาท้องถิ่น  มีอำนาจหน้าที่  ดังนี้</w:t>
      </w:r>
    </w:p>
    <w:p w:rsidR="00462292" w:rsidRPr="000F5555" w:rsidRDefault="00462292" w:rsidP="00462292">
      <w:pPr>
        <w:tabs>
          <w:tab w:val="left" w:pos="1800"/>
        </w:tabs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  <w:t>(๑) กำหนดแนวทาง  วิธีการในการติดตามและประเมินผลแผนพัฒนา</w:t>
      </w:r>
    </w:p>
    <w:p w:rsidR="00462292" w:rsidRPr="000F5555" w:rsidRDefault="00462292" w:rsidP="00462292">
      <w:pPr>
        <w:tabs>
          <w:tab w:val="left" w:pos="1800"/>
        </w:tabs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  <w:t>(๒) ดำเนินการติดตามและประเมินผลแผนพัฒนา</w:t>
      </w:r>
    </w:p>
    <w:p w:rsidR="00462292" w:rsidRPr="000F5555" w:rsidRDefault="00462292" w:rsidP="00462292">
      <w:pPr>
        <w:tabs>
          <w:tab w:val="left" w:pos="1800"/>
        </w:tabs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  <w:t>(๓)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462292" w:rsidRPr="000F5555" w:rsidRDefault="00462292" w:rsidP="00462292">
      <w:pPr>
        <w:tabs>
          <w:tab w:val="left" w:pos="1800"/>
        </w:tabs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ab/>
        <w:t>(๔) แต่งตั้งคณะอนุกรรมการหรือคณะทำงานเพื่อช่วยปฏิบัติงานตามที่เห็นสมควร</w:t>
      </w:r>
    </w:p>
    <w:p w:rsidR="00462292" w:rsidRDefault="00462292" w:rsidP="00462292">
      <w:pPr>
        <w:tabs>
          <w:tab w:val="left" w:pos="1800"/>
        </w:tabs>
        <w:rPr>
          <w:rFonts w:ascii="TH SarabunPSK" w:hAnsi="TH SarabunPSK" w:cs="TH SarabunPSK" w:hint="cs"/>
        </w:rPr>
      </w:pPr>
    </w:p>
    <w:p w:rsidR="00462292" w:rsidRDefault="00462292" w:rsidP="00462292">
      <w:pPr>
        <w:tabs>
          <w:tab w:val="left" w:pos="1800"/>
        </w:tabs>
        <w:rPr>
          <w:rFonts w:ascii="TH SarabunPSK" w:hAnsi="TH SarabunPSK" w:cs="TH SarabunPSK" w:hint="cs"/>
        </w:rPr>
      </w:pPr>
    </w:p>
    <w:p w:rsidR="00462292" w:rsidRDefault="00462292" w:rsidP="00462292">
      <w:pPr>
        <w:tabs>
          <w:tab w:val="left" w:pos="1800"/>
        </w:tabs>
        <w:rPr>
          <w:rFonts w:ascii="TH SarabunPSK" w:hAnsi="TH SarabunPSK" w:cs="TH SarabunPSK" w:hint="cs"/>
        </w:rPr>
      </w:pPr>
    </w:p>
    <w:p w:rsidR="00462292" w:rsidRPr="000F5555" w:rsidRDefault="00462292" w:rsidP="00462292">
      <w:pPr>
        <w:tabs>
          <w:tab w:val="left" w:pos="1800"/>
        </w:tabs>
        <w:spacing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-๔๘-</w:t>
      </w:r>
    </w:p>
    <w:p w:rsidR="00462292" w:rsidRPr="000F5555" w:rsidRDefault="00462292" w:rsidP="00462292">
      <w:pPr>
        <w:tabs>
          <w:tab w:val="left" w:pos="8820"/>
        </w:tabs>
        <w:jc w:val="thaiDistribute"/>
        <w:rPr>
          <w:rFonts w:ascii="TH SarabunPSK" w:hAnsi="TH SarabunPSK" w:cs="TH SarabunPSK"/>
          <w:b/>
          <w:bCs/>
        </w:rPr>
      </w:pPr>
      <w:r w:rsidRPr="000F5555">
        <w:rPr>
          <w:rFonts w:ascii="TH SarabunPSK" w:hAnsi="TH SarabunPSK" w:cs="TH SarabunPSK"/>
          <w:b/>
          <w:bCs/>
          <w:cs/>
        </w:rPr>
        <w:t>๖</w:t>
      </w:r>
      <w:r w:rsidRPr="000F5555">
        <w:rPr>
          <w:rFonts w:ascii="TH SarabunPSK" w:hAnsi="TH SarabunPSK" w:cs="TH SarabunPSK"/>
          <w:b/>
          <w:bCs/>
        </w:rPr>
        <w:t>.</w:t>
      </w:r>
      <w:r w:rsidRPr="000F5555">
        <w:rPr>
          <w:rFonts w:ascii="TH SarabunPSK" w:hAnsi="TH SarabunPSK" w:cs="TH SarabunPSK"/>
          <w:b/>
          <w:bCs/>
          <w:cs/>
        </w:rPr>
        <w:t>๒</w:t>
      </w:r>
      <w:r w:rsidRPr="000F5555">
        <w:rPr>
          <w:rFonts w:ascii="TH SarabunPSK" w:hAnsi="TH SarabunPSK" w:cs="TH SarabunPSK"/>
          <w:b/>
          <w:bCs/>
        </w:rPr>
        <w:t xml:space="preserve">  </w:t>
      </w:r>
      <w:r w:rsidRPr="000F5555">
        <w:rPr>
          <w:rFonts w:ascii="TH SarabunPSK" w:hAnsi="TH SarabunPSK" w:cs="TH SarabunPSK"/>
          <w:b/>
          <w:bCs/>
          <w:cs/>
        </w:rPr>
        <w:t>การกำหนดวิธีการติดตามและประเมินผล</w:t>
      </w:r>
    </w:p>
    <w:p w:rsidR="00462292" w:rsidRPr="000F5555" w:rsidRDefault="00462292" w:rsidP="00462292">
      <w:pPr>
        <w:pStyle w:val="6"/>
        <w:tabs>
          <w:tab w:val="left" w:pos="8820"/>
        </w:tabs>
        <w:spacing w:before="120" w:line="276" w:lineRule="auto"/>
        <w:ind w:left="0" w:firstLine="1440"/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  <w:cs/>
        </w:rPr>
        <w:t>จุดมุ่งหมายสำคัญของการประเมินผลแผนยุทธศาสตร์นั้น คือ การประเมินว่ามีการนำแผนยุทธศาสตร์ไปปฏิบัติอย่างแท้จริงเพียงใด  และได้ผลเป็นอย่างไรเพื่อที่จะสามารถวัดความสัมฤทธิ์ผลของแผนยุทธศาสตร์ได้ในขณะเดียวกันก็สามารถเก็บรวบรวมข้อมูลเพื่อใช้เป็นสมมุติฐานในการจัดทำแผนยุทธศาสตร์ฉบับต่อไปได้  ดังนั้นการที่จะประเมินผลแผนยุทธศาสตร์การพัฒนาในภาพรวมได้จำเป็นต้องประเมินผลการปฏิบัติในแต่ละแนวทางการพัฒนาก่อน  เพื่อนำไปสู่การวัดความสำเร็จของยุทธศาสตร์  ซึ่งจะแสดงให้เห็น</w:t>
      </w:r>
      <w:r>
        <w:rPr>
          <w:rFonts w:ascii="TH SarabunPSK" w:hAnsi="TH SarabunPSK" w:cs="TH SarabunPSK" w:hint="cs"/>
          <w:cs/>
        </w:rPr>
        <w:t xml:space="preserve">   </w:t>
      </w:r>
      <w:r w:rsidRPr="000F5555">
        <w:rPr>
          <w:rFonts w:ascii="TH SarabunPSK" w:hAnsi="TH SarabunPSK" w:cs="TH SarabunPSK"/>
          <w:cs/>
        </w:rPr>
        <w:t>ได้ว่า  การพัฒนาเป็นไปในแนวทางใดบรรลุวัตถุประสงค์ของการพัฒนาที่ยั่งยืนและตอบสนองต่อวิสัยทัศน์หรือไม่  ดังนั้นในขั้นต้นองค์กรปกครองส่วนท้องถิ่นจึงต้องติดตามประเมินผลแผนพัฒนาให้ได้ข้อมูลข้อเท็จจริงอันจะนำมาสู่บทสรุปที่ไม่บิดเบือนจากผลก</w:t>
      </w:r>
      <w:r>
        <w:rPr>
          <w:rFonts w:ascii="TH SarabunPSK" w:hAnsi="TH SarabunPSK" w:cs="TH SarabunPSK"/>
          <w:cs/>
        </w:rPr>
        <w:t xml:space="preserve">ารปฏิบัติจริงที่เกิดขึ้น </w:t>
      </w:r>
      <w:r w:rsidRPr="000F5555">
        <w:rPr>
          <w:rFonts w:ascii="TH SarabunPSK" w:hAnsi="TH SarabunPSK" w:cs="TH SarabunPSK"/>
          <w:cs/>
        </w:rPr>
        <w:t>โดยกำหนดรูปแบบที่จะใช้ในการติดตามและประเมินผล  ดังนี้</w:t>
      </w:r>
    </w:p>
    <w:p w:rsidR="00462292" w:rsidRPr="000F5555" w:rsidRDefault="00462292" w:rsidP="00462292">
      <w:pPr>
        <w:pStyle w:val="af0"/>
        <w:tabs>
          <w:tab w:val="left" w:pos="0"/>
        </w:tabs>
        <w:spacing w:before="240"/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การติดตาม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จะใช้แบบรายงานแบบที่  ๒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 xml:space="preserve">แบบติดตามผลการดำเนินงานขององค์กรปกครองส่วนท้องถิ่น  ซึ่งเป็นแบบติดตามผลการดำเนินงานขององค์กรปกครองส่วนท้องถิ่นรายไตรมาส  เป็นเครื่องมือที่สามารถนำไปใช้ในการติดตามความก้าวหน้าในการดำเนินงานขององค์กรปกครองส่วนท้องถิ่นตามแผน ยุทธศาสตร์ที่กำหนด  โดยมีประเด็นในการติดตาม คือ </w:t>
      </w:r>
      <w:r w:rsidRPr="000F5555">
        <w:rPr>
          <w:rFonts w:ascii="TH SarabunPSK" w:hAnsi="TH SarabunPSK" w:cs="TH SarabunPSK"/>
        </w:rPr>
        <w:t>(</w:t>
      </w:r>
      <w:r w:rsidRPr="000F5555">
        <w:rPr>
          <w:rFonts w:ascii="TH SarabunPSK" w:hAnsi="TH SarabunPSK" w:cs="TH SarabunPSK"/>
          <w:cs/>
        </w:rPr>
        <w:t>๑</w:t>
      </w:r>
      <w:r w:rsidRPr="000F5555">
        <w:rPr>
          <w:rFonts w:ascii="TH SarabunPSK" w:hAnsi="TH SarabunPSK" w:cs="TH SarabunPSK"/>
        </w:rPr>
        <w:t xml:space="preserve">) </w:t>
      </w:r>
      <w:r w:rsidRPr="000F5555">
        <w:rPr>
          <w:rFonts w:ascii="TH SarabunPSK" w:hAnsi="TH SarabunPSK" w:cs="TH SarabunPSK"/>
          <w:cs/>
        </w:rPr>
        <w:t>ติดตามผลการดำเนิน</w:t>
      </w:r>
      <w:r>
        <w:rPr>
          <w:rFonts w:ascii="TH SarabunPSK" w:hAnsi="TH SarabunPSK" w:cs="TH SarabunPSK"/>
          <w:cs/>
        </w:rPr>
        <w:t>งาน</w:t>
      </w:r>
      <w:r w:rsidRPr="000F5555">
        <w:rPr>
          <w:rFonts w:ascii="TH SarabunPSK" w:hAnsi="TH SarabunPSK" w:cs="TH SarabunPSK"/>
          <w:cs/>
        </w:rPr>
        <w:t xml:space="preserve">และการเบิกจ่ายงบประมาณตามแผนพัฒนาสามปี </w:t>
      </w:r>
      <w:r w:rsidRPr="000F5555">
        <w:rPr>
          <w:rFonts w:ascii="TH SarabunPSK" w:hAnsi="TH SarabunPSK" w:cs="TH SarabunPSK"/>
        </w:rPr>
        <w:t>(</w:t>
      </w:r>
      <w:r w:rsidRPr="000F5555">
        <w:rPr>
          <w:rFonts w:ascii="TH SarabunPSK" w:hAnsi="TH SarabunPSK" w:cs="TH SarabunPSK"/>
          <w:cs/>
        </w:rPr>
        <w:t>๒</w:t>
      </w:r>
      <w:r w:rsidRPr="000F5555">
        <w:rPr>
          <w:rFonts w:ascii="TH SarabunPSK" w:hAnsi="TH SarabunPSK" w:cs="TH SarabunPSK"/>
        </w:rPr>
        <w:t xml:space="preserve">)  </w:t>
      </w:r>
      <w:r w:rsidRPr="000F5555">
        <w:rPr>
          <w:rFonts w:ascii="TH SarabunPSK" w:hAnsi="TH SarabunPSK" w:cs="TH SarabunPSK"/>
          <w:cs/>
        </w:rPr>
        <w:t>ผลการด</w:t>
      </w:r>
      <w:r>
        <w:rPr>
          <w:rFonts w:ascii="TH SarabunPSK" w:hAnsi="TH SarabunPSK" w:cs="TH SarabunPSK"/>
          <w:cs/>
        </w:rPr>
        <w:t>ำเนินงานและการเบิกจ่ายงบประมาณ</w:t>
      </w:r>
      <w:r w:rsidRPr="000F5555">
        <w:rPr>
          <w:rFonts w:ascii="TH SarabunPSK" w:hAnsi="TH SarabunPSK" w:cs="TH SarabunPSK"/>
          <w:cs/>
        </w:rPr>
        <w:t xml:space="preserve">ตามโครงการที่ได้รับเงินอุดหนุนเฉพาะกิจ  รายละเอียดตามภาคผนวก </w:t>
      </w:r>
    </w:p>
    <w:p w:rsidR="00462292" w:rsidRPr="000F5555" w:rsidRDefault="00462292" w:rsidP="00462292">
      <w:pPr>
        <w:pStyle w:val="af0"/>
        <w:tabs>
          <w:tab w:val="left" w:pos="0"/>
        </w:tabs>
        <w:spacing w:before="240"/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การประเมินผล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จะใช้แบบรายงานแบบที่</w:t>
      </w:r>
      <w:r w:rsidRPr="000F5555">
        <w:rPr>
          <w:rFonts w:ascii="TH SarabunPSK" w:hAnsi="TH SarabunPSK" w:cs="TH SarabunPSK"/>
          <w:cs/>
        </w:rPr>
        <w:t>๑</w:t>
      </w:r>
      <w:r w:rsidRPr="000F5555">
        <w:rPr>
          <w:rFonts w:ascii="TH SarabunPSK" w:hAnsi="TH SarabunPSK" w:cs="TH SarabunPSK"/>
        </w:rPr>
        <w:t xml:space="preserve">, </w:t>
      </w:r>
      <w:r>
        <w:rPr>
          <w:rFonts w:ascii="TH SarabunPSK" w:hAnsi="TH SarabunPSK" w:cs="TH SarabunPSK"/>
          <w:cs/>
        </w:rPr>
        <w:t>แบบที่</w:t>
      </w:r>
      <w:r w:rsidRPr="000F5555">
        <w:rPr>
          <w:rFonts w:ascii="TH SarabunPSK" w:hAnsi="TH SarabunPSK" w:cs="TH SarabunPSK"/>
          <w:cs/>
        </w:rPr>
        <w:t>๓</w:t>
      </w:r>
      <w:r w:rsidRPr="000F5555">
        <w:rPr>
          <w:rFonts w:ascii="TH SarabunPSK" w:hAnsi="TH SarabunPSK" w:cs="TH SarabunPSK"/>
        </w:rPr>
        <w:t>/</w:t>
      </w:r>
      <w:r w:rsidRPr="000F5555">
        <w:rPr>
          <w:rFonts w:ascii="TH SarabunPSK" w:hAnsi="TH SarabunPSK" w:cs="TH SarabunPSK"/>
          <w:cs/>
        </w:rPr>
        <w:t>๑</w:t>
      </w:r>
      <w:r w:rsidRPr="000F5555">
        <w:rPr>
          <w:rFonts w:ascii="TH SarabunPSK" w:hAnsi="TH SarabunPSK" w:cs="TH SarabunPSK"/>
        </w:rPr>
        <w:t xml:space="preserve">, </w:t>
      </w:r>
      <w:r>
        <w:rPr>
          <w:rFonts w:ascii="TH SarabunPSK" w:hAnsi="TH SarabunPSK" w:cs="TH SarabunPSK"/>
          <w:cs/>
        </w:rPr>
        <w:t>แบบที่</w:t>
      </w:r>
      <w:r w:rsidRPr="000F5555">
        <w:rPr>
          <w:rFonts w:ascii="TH SarabunPSK" w:hAnsi="TH SarabunPSK" w:cs="TH SarabunPSK"/>
          <w:cs/>
        </w:rPr>
        <w:t>๓</w:t>
      </w:r>
      <w:r w:rsidRPr="000F5555">
        <w:rPr>
          <w:rFonts w:ascii="TH SarabunPSK" w:hAnsi="TH SarabunPSK" w:cs="TH SarabunPSK"/>
        </w:rPr>
        <w:t>/</w:t>
      </w:r>
      <w:r w:rsidRPr="000F5555">
        <w:rPr>
          <w:rFonts w:ascii="TH SarabunPSK" w:hAnsi="TH SarabunPSK" w:cs="TH SarabunPSK"/>
          <w:cs/>
        </w:rPr>
        <w:t>๒</w:t>
      </w:r>
      <w:r w:rsidRPr="000F5555">
        <w:rPr>
          <w:rFonts w:ascii="TH SarabunPSK" w:hAnsi="TH SarabunPSK" w:cs="TH SarabunPSK"/>
        </w:rPr>
        <w:t xml:space="preserve">, </w:t>
      </w:r>
      <w:r>
        <w:rPr>
          <w:rFonts w:ascii="TH SarabunPSK" w:hAnsi="TH SarabunPSK" w:cs="TH SarabunPSK"/>
          <w:cs/>
        </w:rPr>
        <w:t>แบบที่</w:t>
      </w:r>
      <w:r w:rsidRPr="000F5555">
        <w:rPr>
          <w:rFonts w:ascii="TH SarabunPSK" w:hAnsi="TH SarabunPSK" w:cs="TH SarabunPSK"/>
          <w:cs/>
        </w:rPr>
        <w:t>๓</w:t>
      </w:r>
      <w:r w:rsidRPr="000F5555">
        <w:rPr>
          <w:rFonts w:ascii="TH SarabunPSK" w:hAnsi="TH SarabunPSK" w:cs="TH SarabunPSK"/>
        </w:rPr>
        <w:t>/</w:t>
      </w:r>
      <w:r w:rsidRPr="000F5555">
        <w:rPr>
          <w:rFonts w:ascii="TH SarabunPSK" w:hAnsi="TH SarabunPSK" w:cs="TH SarabunPSK"/>
          <w:cs/>
        </w:rPr>
        <w:t>๓</w:t>
      </w:r>
      <w:r w:rsidRPr="000F5555">
        <w:rPr>
          <w:rFonts w:ascii="TH SarabunPSK" w:hAnsi="TH SarabunPSK" w:cs="TH SarabunPSK"/>
        </w:rPr>
        <w:t xml:space="preserve">                </w:t>
      </w:r>
      <w:r w:rsidRPr="000F5555">
        <w:rPr>
          <w:rFonts w:ascii="TH SarabunPSK" w:hAnsi="TH SarabunPSK" w:cs="TH SarabunPSK"/>
          <w:cs/>
        </w:rPr>
        <w:t>ดังนี้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๑</w:t>
      </w:r>
      <w:r w:rsidRPr="000F5555">
        <w:rPr>
          <w:rFonts w:ascii="TH SarabunPSK" w:hAnsi="TH SarabunPSK" w:cs="TH SarabunPSK"/>
          <w:b/>
          <w:bCs/>
        </w:rPr>
        <w:t xml:space="preserve">) </w:t>
      </w:r>
      <w:r w:rsidRPr="000F5555">
        <w:rPr>
          <w:rFonts w:ascii="TH SarabunPSK" w:hAnsi="TH SarabunPSK" w:cs="TH SarabunPSK"/>
          <w:b/>
          <w:bCs/>
          <w:cs/>
        </w:rPr>
        <w:t>แบบที่  ๑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แบบช่วยกำกับการจัดทำแผนยุทธศาสตร์ของท้องถิ่นโดยตนเอง  เพื่อประเมินการดำเนินงานของคณะกรรมการพัฒนาท้องถิ่นว่าดำเนินการครบถ้วนทุกขั้นตอนมากน้อยเพียงใด  อย่างไรรายละเอียดตามภาคผนวก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๒</w:t>
      </w:r>
      <w:r w:rsidRPr="000F5555">
        <w:rPr>
          <w:rFonts w:ascii="TH SarabunPSK" w:hAnsi="TH SarabunPSK" w:cs="TH SarabunPSK"/>
          <w:b/>
          <w:bCs/>
        </w:rPr>
        <w:t xml:space="preserve">) </w:t>
      </w:r>
      <w:r w:rsidRPr="000F5555">
        <w:rPr>
          <w:rFonts w:ascii="TH SarabunPSK" w:hAnsi="TH SarabunPSK" w:cs="TH SarabunPSK"/>
          <w:b/>
          <w:bCs/>
          <w:cs/>
        </w:rPr>
        <w:t>แบบที่ ๓</w:t>
      </w:r>
      <w:r w:rsidRPr="000F5555">
        <w:rPr>
          <w:rFonts w:ascii="TH SarabunPSK" w:hAnsi="TH SarabunPSK" w:cs="TH SarabunPSK"/>
          <w:b/>
          <w:bCs/>
        </w:rPr>
        <w:t>/</w:t>
      </w:r>
      <w:r w:rsidRPr="000F5555">
        <w:rPr>
          <w:rFonts w:ascii="TH SarabunPSK" w:hAnsi="TH SarabunPSK" w:cs="TH SarabunPSK"/>
          <w:b/>
          <w:bCs/>
          <w:cs/>
        </w:rPr>
        <w:t>๑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แบบประเมินผลการดำเนินงานตามแผนยุทธศาสตร์  โดยมีประเด็นในการประเมิน  ๓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 xml:space="preserve">ส่วน  คือ 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  <w:t>(</w:t>
      </w:r>
      <w:r w:rsidRPr="000F5555">
        <w:rPr>
          <w:rFonts w:ascii="TH SarabunPSK" w:hAnsi="TH SarabunPSK" w:cs="TH SarabunPSK"/>
          <w:cs/>
        </w:rPr>
        <w:t>๑</w:t>
      </w:r>
      <w:r w:rsidRPr="000F5555">
        <w:rPr>
          <w:rFonts w:ascii="TH SarabunPSK" w:hAnsi="TH SarabunPSK" w:cs="TH SarabunPSK"/>
        </w:rPr>
        <w:t xml:space="preserve">)  </w:t>
      </w:r>
      <w:r w:rsidRPr="000F5555">
        <w:rPr>
          <w:rFonts w:ascii="TH SarabunPSK" w:hAnsi="TH SarabunPSK" w:cs="TH SarabunPSK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  <w:t>(</w:t>
      </w:r>
      <w:r w:rsidRPr="000F5555"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/>
        </w:rPr>
        <w:t xml:space="preserve">)  </w:t>
      </w:r>
      <w:r w:rsidRPr="000F5555">
        <w:rPr>
          <w:rFonts w:ascii="TH SarabunPSK" w:hAnsi="TH SarabunPSK" w:cs="TH SarabunPSK"/>
          <w:cs/>
        </w:rPr>
        <w:t xml:space="preserve">ความพึงพอใจของผู้ที่เกี่ยวข้องในแต่ละยุทธศาสตร์  </w:t>
      </w:r>
    </w:p>
    <w:p w:rsidR="00462292" w:rsidRPr="000F5555" w:rsidRDefault="00462292" w:rsidP="00462292">
      <w:pPr>
        <w:pStyle w:val="af0"/>
        <w:tabs>
          <w:tab w:val="left" w:pos="0"/>
        </w:tabs>
        <w:ind w:left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(๓)  </w:t>
      </w:r>
      <w:r w:rsidRPr="000F5555">
        <w:rPr>
          <w:rFonts w:ascii="TH SarabunPSK" w:hAnsi="TH SarabunPSK" w:cs="TH SarabunPSK"/>
          <w:cs/>
        </w:rPr>
        <w:t>การเปลี่ยนแปลงของชุมชนตามตัวชี้วัดที่เลือก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cs/>
        </w:rPr>
        <w:t>รายละเอียดตามภาคผนวก</w:t>
      </w:r>
    </w:p>
    <w:p w:rsidR="00462292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๓</w:t>
      </w:r>
      <w:r w:rsidRPr="000F5555">
        <w:rPr>
          <w:rFonts w:ascii="TH SarabunPSK" w:hAnsi="TH SarabunPSK" w:cs="TH SarabunPSK"/>
          <w:b/>
          <w:bCs/>
        </w:rPr>
        <w:t xml:space="preserve">)  </w:t>
      </w:r>
      <w:r w:rsidRPr="000F5555">
        <w:rPr>
          <w:rFonts w:ascii="TH SarabunPSK" w:hAnsi="TH SarabunPSK" w:cs="TH SarabunPSK"/>
          <w:b/>
          <w:bCs/>
          <w:cs/>
        </w:rPr>
        <w:t>แบบที่  ๓</w:t>
      </w:r>
      <w:r w:rsidRPr="000F5555">
        <w:rPr>
          <w:rFonts w:ascii="TH SarabunPSK" w:hAnsi="TH SarabunPSK" w:cs="TH SarabunPSK"/>
          <w:b/>
          <w:bCs/>
        </w:rPr>
        <w:t>/</w:t>
      </w:r>
      <w:r w:rsidRPr="000F5555">
        <w:rPr>
          <w:rFonts w:ascii="TH SarabunPSK" w:hAnsi="TH SarabunPSK" w:cs="TH SarabunPSK"/>
          <w:b/>
          <w:bCs/>
          <w:cs/>
        </w:rPr>
        <w:t>๒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แบบประเมินความพึงพอใจต่อผลการดำเนินงานขององค์กรปกครองส่วนท้องถิ่นในภาพรวม  ซึ่งใช้ในการประเมินผลความพึงพอใจของประชาชน  ผู้ที่เกี่ยวข้องต่อผลการดำเนินงานขององค์กรปกครองส่วนท้องถิ่นในภาพรวม  รายละเอียดตามภาคผนวก</w:t>
      </w:r>
    </w:p>
    <w:p w:rsidR="00462292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</w:p>
    <w:p w:rsidR="00462292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</w:p>
    <w:p w:rsidR="00462292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</w:p>
    <w:p w:rsidR="00462292" w:rsidRPr="003540A8" w:rsidRDefault="00462292" w:rsidP="00462292">
      <w:pPr>
        <w:pStyle w:val="af0"/>
        <w:tabs>
          <w:tab w:val="left" w:pos="0"/>
        </w:tabs>
        <w:jc w:val="center"/>
        <w:rPr>
          <w:rFonts w:ascii="TH SarabunPSK" w:hAnsi="TH SarabunPSK" w:cs="TH SarabunPSK" w:hint="cs"/>
          <w:sz w:val="20"/>
          <w:szCs w:val="20"/>
        </w:rPr>
      </w:pPr>
    </w:p>
    <w:p w:rsidR="00462292" w:rsidRDefault="00462292" w:rsidP="00462292">
      <w:pPr>
        <w:pStyle w:val="af0"/>
        <w:tabs>
          <w:tab w:val="left" w:pos="0"/>
        </w:tabs>
        <w:spacing w:after="240"/>
        <w:jc w:val="center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f0"/>
        <w:tabs>
          <w:tab w:val="left" w:pos="0"/>
        </w:tabs>
        <w:spacing w:after="240"/>
        <w:jc w:val="center"/>
        <w:rPr>
          <w:rFonts w:ascii="TH SarabunPSK" w:hAnsi="TH SarabunPSK" w:cs="TH SarabunPSK" w:hint="cs"/>
        </w:rPr>
      </w:pPr>
    </w:p>
    <w:p w:rsidR="00462292" w:rsidRDefault="00462292" w:rsidP="00462292">
      <w:pPr>
        <w:pStyle w:val="af0"/>
        <w:tabs>
          <w:tab w:val="left" w:pos="0"/>
        </w:tabs>
        <w:spacing w:after="240"/>
        <w:jc w:val="center"/>
        <w:rPr>
          <w:rFonts w:ascii="TH SarabunPSK" w:hAnsi="TH SarabunPSK" w:cs="TH SarabunPSK" w:hint="cs"/>
        </w:rPr>
      </w:pPr>
    </w:p>
    <w:p w:rsidR="00462292" w:rsidRPr="000F5555" w:rsidRDefault="00462292" w:rsidP="00462292">
      <w:pPr>
        <w:pStyle w:val="af0"/>
        <w:tabs>
          <w:tab w:val="left" w:pos="0"/>
        </w:tabs>
        <w:spacing w:after="240"/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lastRenderedPageBreak/>
        <w:t>-๔๙-</w:t>
      </w:r>
    </w:p>
    <w:p w:rsidR="00462292" w:rsidRPr="000F5555" w:rsidRDefault="00462292" w:rsidP="00462292">
      <w:pPr>
        <w:pStyle w:val="af0"/>
        <w:tabs>
          <w:tab w:val="left" w:pos="0"/>
        </w:tabs>
        <w:jc w:val="thaiDistribute"/>
        <w:rPr>
          <w:rFonts w:ascii="TH SarabunPSK" w:hAnsi="TH SarabunPSK" w:cs="TH SarabunPSK"/>
        </w:rPr>
      </w:pP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</w:rPr>
        <w:tab/>
      </w:r>
      <w:r w:rsidRPr="000F5555">
        <w:rPr>
          <w:rFonts w:ascii="TH SarabunPSK" w:hAnsi="TH SarabunPSK" w:cs="TH SarabunPSK"/>
          <w:b/>
          <w:bCs/>
          <w:cs/>
        </w:rPr>
        <w:t>๔</w:t>
      </w:r>
      <w:r w:rsidRPr="000F5555">
        <w:rPr>
          <w:rFonts w:ascii="TH SarabunPSK" w:hAnsi="TH SarabunPSK" w:cs="TH SarabunPSK"/>
          <w:b/>
          <w:bCs/>
        </w:rPr>
        <w:t xml:space="preserve">)  </w:t>
      </w:r>
      <w:r w:rsidRPr="000F5555">
        <w:rPr>
          <w:rFonts w:ascii="TH SarabunPSK" w:hAnsi="TH SarabunPSK" w:cs="TH SarabunPSK"/>
          <w:b/>
          <w:bCs/>
          <w:cs/>
        </w:rPr>
        <w:t>แบบที่  ๓</w:t>
      </w:r>
      <w:r w:rsidRPr="000F5555">
        <w:rPr>
          <w:rFonts w:ascii="TH SarabunPSK" w:hAnsi="TH SarabunPSK" w:cs="TH SarabunPSK"/>
          <w:b/>
          <w:bCs/>
        </w:rPr>
        <w:t>/</w:t>
      </w:r>
      <w:r w:rsidRPr="000F5555">
        <w:rPr>
          <w:rFonts w:ascii="TH SarabunPSK" w:hAnsi="TH SarabunPSK" w:cs="TH SarabunPSK"/>
          <w:b/>
          <w:bCs/>
          <w:cs/>
        </w:rPr>
        <w:t>๓</w:t>
      </w:r>
      <w:r w:rsidRPr="000F5555">
        <w:rPr>
          <w:rFonts w:ascii="TH SarabunPSK" w:hAnsi="TH SarabunPSK" w:cs="TH SarabunPSK"/>
        </w:rPr>
        <w:t xml:space="preserve">  </w:t>
      </w:r>
      <w:r w:rsidRPr="000F5555">
        <w:rPr>
          <w:rFonts w:ascii="TH SarabunPSK" w:hAnsi="TH SarabunPSK" w:cs="TH SarabunPSK"/>
          <w:cs/>
        </w:rPr>
        <w:t>แบบประเมินความพึงพอใจต่อผลการดำเนินงานขององค์กรปกครองส่วนท้องถิ่นในแต่ละยุทธศาสตร์  ซึ่งใช้ในการประเมินผลความพึงพอใจของประชาชน  ผู้ที่เกี่ยวข้องต่อผลการดำเนินงานขององค์กรปกครองส่วนท้องถิ่นในแต่ละยุทธศาสตร์ รายละเอียดตามภาคผนวก</w:t>
      </w:r>
    </w:p>
    <w:p w:rsidR="00462292" w:rsidRPr="000F5555" w:rsidRDefault="00462292" w:rsidP="00462292">
      <w:pPr>
        <w:spacing w:before="240"/>
        <w:rPr>
          <w:rFonts w:ascii="TH SarabunPSK" w:hAnsi="TH SarabunPSK" w:cs="TH SarabunPSK"/>
          <w:b/>
          <w:bCs/>
        </w:rPr>
      </w:pPr>
      <w:r w:rsidRPr="000F5555">
        <w:rPr>
          <w:rFonts w:ascii="TH SarabunPSK" w:hAnsi="TH SarabunPSK" w:cs="TH SarabunPSK"/>
          <w:b/>
          <w:bCs/>
          <w:cs/>
        </w:rPr>
        <w:t>๖</w:t>
      </w:r>
      <w:r w:rsidRPr="000F5555">
        <w:rPr>
          <w:rFonts w:ascii="TH SarabunPSK" w:hAnsi="TH SarabunPSK" w:cs="TH SarabunPSK"/>
          <w:b/>
          <w:bCs/>
        </w:rPr>
        <w:t>.</w:t>
      </w:r>
      <w:r w:rsidRPr="000F5555">
        <w:rPr>
          <w:rFonts w:ascii="TH SarabunPSK" w:hAnsi="TH SarabunPSK" w:cs="TH SarabunPSK"/>
          <w:b/>
          <w:bCs/>
          <w:cs/>
        </w:rPr>
        <w:t>๓  การกำหนดห้วงเวลาในการติดตามและประเมินผล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7"/>
        <w:gridCol w:w="2507"/>
        <w:gridCol w:w="1130"/>
        <w:gridCol w:w="993"/>
        <w:gridCol w:w="2835"/>
        <w:gridCol w:w="1559"/>
      </w:tblGrid>
      <w:tr w:rsidR="00462292" w:rsidRPr="000F5555" w:rsidTr="00B74DB8">
        <w:tc>
          <w:tcPr>
            <w:tcW w:w="4644" w:type="dxa"/>
            <w:gridSpan w:val="3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ระบบติดตาม</w:t>
            </w:r>
          </w:p>
        </w:tc>
        <w:tc>
          <w:tcPr>
            <w:tcW w:w="5387" w:type="dxa"/>
            <w:gridSpan w:val="3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ระบบประเมินผล</w:t>
            </w:r>
          </w:p>
        </w:tc>
      </w:tr>
      <w:tr w:rsidR="00462292" w:rsidRPr="000F5555" w:rsidTr="00B74DB8">
        <w:tc>
          <w:tcPr>
            <w:tcW w:w="1007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ผู้ประเมิน</w:t>
            </w:r>
          </w:p>
        </w:tc>
        <w:tc>
          <w:tcPr>
            <w:tcW w:w="2507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130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993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ผู้ประเมิน</w:t>
            </w:r>
          </w:p>
        </w:tc>
        <w:tc>
          <w:tcPr>
            <w:tcW w:w="2835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559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F55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</w:t>
            </w:r>
          </w:p>
        </w:tc>
      </w:tr>
      <w:tr w:rsidR="00462292" w:rsidRPr="000F5555" w:rsidTr="00B74DB8">
        <w:tc>
          <w:tcPr>
            <w:tcW w:w="1007" w:type="dxa"/>
            <w:vMerge w:val="restart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อบต.</w:t>
            </w:r>
          </w:p>
        </w:tc>
        <w:tc>
          <w:tcPr>
            <w:tcW w:w="2507" w:type="dxa"/>
            <w:vMerge w:val="restart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 ใช้แบบรายงานที่  ๒  แบบติดตามผลการดำเนินงานของ อบต.  รายไตรมาส (๓ เดือน)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 xml:space="preserve">๒. ส่งรายงานให้คณะกรรมการติดตามและประเมินผลแผนพัฒนา </w:t>
            </w:r>
          </w:p>
        </w:tc>
        <w:tc>
          <w:tcPr>
            <w:tcW w:w="1130" w:type="dxa"/>
            <w:vMerge w:val="restart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ทุกๆ</w:t>
            </w:r>
          </w:p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 xml:space="preserve"> ๓ เดือน</w:t>
            </w:r>
          </w:p>
        </w:tc>
        <w:tc>
          <w:tcPr>
            <w:tcW w:w="993" w:type="dxa"/>
            <w:vMerge w:val="restart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อบต.</w:t>
            </w:r>
          </w:p>
        </w:tc>
        <w:tc>
          <w:tcPr>
            <w:tcW w:w="2835" w:type="dxa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 ใช้แบบรายงานที่ ๑  การกำกับการจัดทำแผนยุทธศาสตร์ ของ อบต.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 ส่งรายงานให้คณะกรรมการติดตามและประเมินผลแผนพัฒนา</w:t>
            </w:r>
          </w:p>
        </w:tc>
        <w:tc>
          <w:tcPr>
            <w:tcW w:w="1559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เมื่อ อบต.ประกาศใช้แผน</w:t>
            </w:r>
          </w:p>
        </w:tc>
      </w:tr>
      <w:tr w:rsidR="00462292" w:rsidRPr="000F5555" w:rsidTr="00B74DB8">
        <w:tc>
          <w:tcPr>
            <w:tcW w:w="1007" w:type="dxa"/>
            <w:vMerge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07" w:type="dxa"/>
            <w:vMerge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0" w:type="dxa"/>
            <w:vMerge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  <w:vMerge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 xml:space="preserve">๑. ใช้แบบรายงานที่ ๓/๑  แบบประเมินผลการดำเนินงานตามยุทธศาสตร์ 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 ใช้แบบรายงานที่ ๓/๒  แบบประเมินความพอใจต่อผลการดำเนินงานของ  อบต.</w:t>
            </w:r>
            <w:r w:rsidRPr="000F5555">
              <w:rPr>
                <w:rFonts w:ascii="TH SarabunPSK" w:hAnsi="TH SarabunPSK" w:cs="TH SarabunPSK"/>
                <w:sz w:val="28"/>
              </w:rPr>
              <w:t xml:space="preserve"> </w:t>
            </w:r>
            <w:r w:rsidRPr="000F5555">
              <w:rPr>
                <w:rFonts w:ascii="TH SarabunPSK" w:hAnsi="TH SarabunPSK" w:cs="TH SarabunPSK"/>
                <w:sz w:val="28"/>
                <w:cs/>
              </w:rPr>
              <w:t>ในภาพรวม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๓. ใช้แบบรายงานที่ ๓/๓  แบบประเมินความพอใจต่อผลการดำเนินงานของ  อบต.</w:t>
            </w:r>
            <w:r w:rsidRPr="000F5555">
              <w:rPr>
                <w:rFonts w:ascii="TH SarabunPSK" w:hAnsi="TH SarabunPSK" w:cs="TH SarabunPSK"/>
                <w:sz w:val="28"/>
              </w:rPr>
              <w:t xml:space="preserve"> </w:t>
            </w:r>
            <w:r w:rsidRPr="000F5555">
              <w:rPr>
                <w:rFonts w:ascii="TH SarabunPSK" w:hAnsi="TH SarabunPSK" w:cs="TH SarabunPSK"/>
                <w:sz w:val="28"/>
                <w:cs/>
              </w:rPr>
              <w:t>ในแต่ละยุทธศาสตร์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๔. ส่งรายงานให้คณะกรรมการติดตามและประเมินผลแผนพัฒนา</w:t>
            </w:r>
          </w:p>
        </w:tc>
        <w:tc>
          <w:tcPr>
            <w:tcW w:w="1559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ทุกๆ  ๑ ปี</w:t>
            </w:r>
          </w:p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(ภายใน ธันวาคม)</w:t>
            </w:r>
          </w:p>
        </w:tc>
      </w:tr>
      <w:tr w:rsidR="00462292" w:rsidRPr="000F5555" w:rsidTr="00B74DB8">
        <w:tc>
          <w:tcPr>
            <w:tcW w:w="1007" w:type="dxa"/>
            <w:vMerge w:val="restart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คณะติดตามฯ</w:t>
            </w:r>
          </w:p>
        </w:tc>
        <w:tc>
          <w:tcPr>
            <w:tcW w:w="2507" w:type="dxa"/>
            <w:vMerge w:val="restart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 ตรวจสอบรายงาน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 วิเคราะห์รายงานตามแบบ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๓. รายงานผลให้ผู้บริหารทราบ</w:t>
            </w:r>
          </w:p>
        </w:tc>
        <w:tc>
          <w:tcPr>
            <w:tcW w:w="1130" w:type="dxa"/>
            <w:vMerge w:val="restart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๑๕ วันนับตั้งแต่รับรายงาน</w:t>
            </w:r>
          </w:p>
        </w:tc>
        <w:tc>
          <w:tcPr>
            <w:tcW w:w="993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คณะติดตามฯ</w:t>
            </w:r>
          </w:p>
        </w:tc>
        <w:tc>
          <w:tcPr>
            <w:tcW w:w="2835" w:type="dxa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 ตรวจสอบรายงาน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 วิเคราะห์รายงานตามแบบ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๓. เสนอผู้บริหารทราบ</w:t>
            </w:r>
          </w:p>
        </w:tc>
        <w:tc>
          <w:tcPr>
            <w:tcW w:w="1559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๑๕ วันนับตั้งแต่รับรายงาน</w:t>
            </w:r>
          </w:p>
        </w:tc>
      </w:tr>
      <w:tr w:rsidR="00462292" w:rsidRPr="000F5555" w:rsidTr="00B74DB8">
        <w:tc>
          <w:tcPr>
            <w:tcW w:w="1007" w:type="dxa"/>
            <w:vMerge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07" w:type="dxa"/>
            <w:vMerge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0" w:type="dxa"/>
            <w:vMerge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ผู้บริหาร</w:t>
            </w:r>
          </w:p>
        </w:tc>
        <w:tc>
          <w:tcPr>
            <w:tcW w:w="2835" w:type="dxa"/>
          </w:tcPr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 เสนอสภาเพื่อทราบ</w:t>
            </w: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</w:rPr>
            </w:pPr>
          </w:p>
          <w:p w:rsidR="00462292" w:rsidRPr="000F5555" w:rsidRDefault="00462292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 ประกาศให้ประชาชนทราบ</w:t>
            </w:r>
          </w:p>
        </w:tc>
        <w:tc>
          <w:tcPr>
            <w:tcW w:w="1559" w:type="dxa"/>
          </w:tcPr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๑.ภายในธันวาคม</w:t>
            </w:r>
          </w:p>
          <w:p w:rsidR="00462292" w:rsidRPr="000F5555" w:rsidRDefault="00462292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F5555">
              <w:rPr>
                <w:rFonts w:ascii="TH SarabunPSK" w:hAnsi="TH SarabunPSK" w:cs="TH SarabunPSK"/>
                <w:sz w:val="28"/>
                <w:cs/>
              </w:rPr>
              <w:t>๒.ประกาศไม่น้อยกว่า๓๐วัน</w:t>
            </w:r>
          </w:p>
        </w:tc>
      </w:tr>
    </w:tbl>
    <w:p w:rsidR="00462292" w:rsidRPr="000F5555" w:rsidRDefault="00462292" w:rsidP="00462292">
      <w:pPr>
        <w:rPr>
          <w:rFonts w:ascii="TH SarabunPSK" w:hAnsi="TH SarabunPSK" w:cs="TH SarabunPSK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C322F">
        <w:rPr>
          <w:rFonts w:ascii="TH SarabunPSK" w:hAnsi="TH SarabunPSK" w:cs="TH SarabunPSK"/>
          <w:b/>
          <w:bCs/>
          <w:sz w:val="48"/>
          <w:szCs w:val="48"/>
          <w:cs/>
        </w:rPr>
        <w:t>ภาคผนวก</w:t>
      </w: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74DB8" w:rsidRPr="00EC322F" w:rsidRDefault="00B74DB8" w:rsidP="00B74DB8">
      <w:pPr>
        <w:spacing w:after="360"/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-๕๐-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70C0" w:fill="0070C0"/>
        <w:tblLook w:val="01E0"/>
      </w:tblPr>
      <w:tblGrid>
        <w:gridCol w:w="8865"/>
      </w:tblGrid>
      <w:tr w:rsidR="00B74DB8" w:rsidRPr="00CB2105" w:rsidTr="0034794A">
        <w:trPr>
          <w:jc w:val="center"/>
        </w:trPr>
        <w:tc>
          <w:tcPr>
            <w:tcW w:w="8865" w:type="dxa"/>
            <w:shd w:val="clear" w:color="0070C0" w:fill="0070C0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แบบที่  ๑  การกำกับการจัดทำแผนยุทธศาสตร์ขององค์กรปกครองส่วนท้องถิ่น</w:t>
            </w:r>
          </w:p>
        </w:tc>
      </w:tr>
    </w:tbl>
    <w:p w:rsidR="00B74DB8" w:rsidRPr="00EC322F" w:rsidRDefault="00B74DB8" w:rsidP="00B74DB8">
      <w:pPr>
        <w:rPr>
          <w:rFonts w:ascii="TH SarabunPSK" w:hAnsi="TH SarabunPSK" w:cs="TH SarabunPSK"/>
        </w:rPr>
      </w:pPr>
    </w:p>
    <w:p w:rsidR="00B74DB8" w:rsidRPr="00EC322F" w:rsidRDefault="00B74DB8" w:rsidP="00B74DB8">
      <w:pPr>
        <w:pBdr>
          <w:bottom w:val="single" w:sz="6" w:space="1" w:color="auto"/>
        </w:pBdr>
        <w:jc w:val="thaiDistribute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b/>
          <w:bCs/>
          <w:cs/>
        </w:rPr>
        <w:t>คำชี้แจง</w:t>
      </w:r>
      <w:r w:rsidRPr="00EC322F">
        <w:rPr>
          <w:rFonts w:ascii="TH SarabunPSK" w:hAnsi="TH SarabunPSK" w:cs="TH SarabunPSK"/>
          <w:cs/>
        </w:rPr>
        <w:t xml:space="preserve"> </w:t>
      </w:r>
      <w:r w:rsidRPr="00EC322F">
        <w:rPr>
          <w:rFonts w:ascii="TH SarabunPSK" w:hAnsi="TH SarabunPSK" w:cs="TH SarabunPSK"/>
        </w:rPr>
        <w:t xml:space="preserve">: </w:t>
      </w:r>
      <w:r w:rsidRPr="00EC322F">
        <w:rPr>
          <w:rFonts w:ascii="TH SarabunPSK" w:hAnsi="TH SarabunPSK" w:cs="TH SarabunPSK"/>
          <w:cs/>
        </w:rPr>
        <w:t xml:space="preserve"> แบบที่  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 xml:space="preserve">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>ชื่อองค์กรปกครองส่วนท้องถิ่น ..............องค์การบริหารส่วนตำบล</w:t>
      </w:r>
      <w:r>
        <w:rPr>
          <w:rFonts w:ascii="TH SarabunPSK" w:hAnsi="TH SarabunPSK" w:cs="TH SarabunPSK"/>
          <w:cs/>
        </w:rPr>
        <w:t>นาเกลือ</w:t>
      </w:r>
      <w:r w:rsidRPr="00EC322F">
        <w:rPr>
          <w:rFonts w:ascii="TH SarabunPSK" w:hAnsi="TH SarabunPSK" w:cs="TH SarabunPSK"/>
          <w:cs/>
        </w:rPr>
        <w:t>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1404"/>
        <w:gridCol w:w="1404"/>
      </w:tblGrid>
      <w:tr w:rsidR="00B74DB8" w:rsidRPr="00CB2105" w:rsidTr="0034794A">
        <w:tc>
          <w:tcPr>
            <w:tcW w:w="622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ไม่มี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ส่วนที่  ๑  คณะกรรมการพัฒนาท้องถิ่น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๒.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๓.  มีการจัดประชุมอย่างต่อเนื่องสม่ำเสมอ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๔.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๕.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ส่วนที่  ๒  การจัดทำแผนการพัฒนาท้องถิ่น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๗.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๘.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๙.  มีการวิเคราะห์ศักยภาพของท้องถิ่น (</w:t>
            </w:r>
            <w:r w:rsidRPr="00CB2105">
              <w:rPr>
                <w:rFonts w:ascii="TH SarabunPSK" w:hAnsi="TH SarabunPSK" w:cs="TH SarabunPSK"/>
                <w:sz w:val="28"/>
              </w:rPr>
              <w:t>swot</w:t>
            </w:r>
            <w:r w:rsidRPr="00CB2105">
              <w:rPr>
                <w:rFonts w:ascii="TH SarabunPSK" w:hAnsi="TH SarabunPSK" w:cs="TH SarabunPSK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๑๐. 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๑๑. 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lastRenderedPageBreak/>
              <w:t>๑๒.  มีการกำหนดจุดมุ่งหมายเพื่อการพัฒนาที่ยั่งยืน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๑๓.  มีการกำหนดเป้าหมายการพัฒนาท้องถิ่น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๑๔.  มีการกำหนดยุทธศาสตร์การพัฒนาและแนวทางการพัฒนา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๑๕.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๑๖.  มีการอนุมัติและประกาศใช้แผนยุทธศาสตร์การพัฒนา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๑๗.  มีการจัดทำบัญชีกลุ่มโครงการในแผนยุทธศาสตร์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622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๑๘.  มีการกำหนดรูปแบบการติดตามประเมินผลแผนยุทธศาสตร์</w:t>
            </w:r>
          </w:p>
        </w:tc>
        <w:tc>
          <w:tcPr>
            <w:tcW w:w="140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eastAsia="Arial Unicode MS" w:hAnsi="TH SarabunPSK" w:cs="TH SarabunPSK"/>
                <w:sz w:val="20"/>
                <w:szCs w:val="20"/>
              </w:rPr>
            </w:pPr>
          </w:p>
        </w:tc>
        <w:tc>
          <w:tcPr>
            <w:tcW w:w="140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lastRenderedPageBreak/>
        <w:t>-๕๑-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70C0"/>
        <w:tblLook w:val="01E0"/>
      </w:tblPr>
      <w:tblGrid>
        <w:gridCol w:w="9036"/>
      </w:tblGrid>
      <w:tr w:rsidR="00B74DB8" w:rsidRPr="00CB2105" w:rsidTr="0034794A">
        <w:trPr>
          <w:jc w:val="center"/>
        </w:trPr>
        <w:tc>
          <w:tcPr>
            <w:tcW w:w="9036" w:type="dxa"/>
            <w:shd w:val="clear" w:color="auto" w:fill="0070C0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แบบที่  ๒  แบบติดตามผลการดำเนินงานขององค์กรปกครองส่วนท้องถิ่นรายไตรมาส (๓ เดือน)</w:t>
            </w:r>
          </w:p>
        </w:tc>
      </w:tr>
    </w:tbl>
    <w:p w:rsidR="00B74DB8" w:rsidRPr="00EC322F" w:rsidRDefault="00B74DB8" w:rsidP="00B74DB8">
      <w:pPr>
        <w:pBdr>
          <w:bottom w:val="single" w:sz="6" w:space="1" w:color="auto"/>
        </w:pBdr>
        <w:jc w:val="thaiDistribute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b/>
          <w:bCs/>
          <w:cs/>
        </w:rPr>
        <w:t>คำชี้แจง</w:t>
      </w:r>
      <w:r w:rsidRPr="00EC322F">
        <w:rPr>
          <w:rFonts w:ascii="TH SarabunPSK" w:hAnsi="TH SarabunPSK" w:cs="TH SarabunPSK"/>
          <w:cs/>
        </w:rPr>
        <w:t xml:space="preserve"> </w:t>
      </w:r>
      <w:r w:rsidRPr="00EC322F">
        <w:rPr>
          <w:rFonts w:ascii="TH SarabunPSK" w:hAnsi="TH SarabunPSK" w:cs="TH SarabunPSK"/>
        </w:rPr>
        <w:t xml:space="preserve">: </w:t>
      </w:r>
      <w:r w:rsidRPr="00EC322F">
        <w:rPr>
          <w:rFonts w:ascii="TH SarabunPSK" w:hAnsi="TH SarabunPSK" w:cs="TH SarabunPSK"/>
          <w:cs/>
        </w:rPr>
        <w:t xml:space="preserve"> แบบที่  </w:t>
      </w:r>
      <w:r>
        <w:rPr>
          <w:rFonts w:ascii="TH SarabunPSK" w:hAnsi="TH SarabunPSK" w:cs="TH SarabunPSK"/>
          <w:cs/>
        </w:rPr>
        <w:t>๒</w:t>
      </w:r>
      <w:r w:rsidRPr="00EC322F">
        <w:rPr>
          <w:rFonts w:ascii="TH SarabunPSK" w:hAnsi="TH SarabunPSK" w:cs="TH SarabunPSK"/>
          <w:cs/>
        </w:rPr>
        <w:t xml:space="preserve"> 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</w:t>
      </w:r>
      <w:r>
        <w:rPr>
          <w:rFonts w:ascii="TH SarabunPSK" w:hAnsi="TH SarabunPSK" w:cs="TH SarabunPSK"/>
          <w:cs/>
        </w:rPr>
        <w:t>๕</w:t>
      </w:r>
      <w:r w:rsidRPr="00EC322F">
        <w:rPr>
          <w:rFonts w:ascii="TH SarabunPSK" w:hAnsi="TH SarabunPSK" w:cs="TH SarabunPSK"/>
          <w:cs/>
        </w:rPr>
        <w:t xml:space="preserve"> ปี โดยมีกำหนดระยะเวลาในการติดตามและรายงานผลการดำเนินงานทุก  ๆ 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 เดือน เริ่มตั้งแต่สิ้นสุดการดำเนินงานทุก ๆ 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 เดือน          เริ่มตั้งแต่สิ้นสุดการดำเนินงานในเดือนตุลาคม </w:t>
      </w:r>
      <w:r w:rsidRPr="00EC322F">
        <w:rPr>
          <w:rFonts w:ascii="TH SarabunPSK" w:hAnsi="TH SarabunPSK" w:cs="TH SarabunPSK"/>
        </w:rPr>
        <w:t>–</w:t>
      </w:r>
      <w:r w:rsidRPr="00EC322F">
        <w:rPr>
          <w:rFonts w:ascii="TH SarabunPSK" w:hAnsi="TH SarabunPSK" w:cs="TH SarabunPSK"/>
          <w:cs/>
        </w:rPr>
        <w:t xml:space="preserve"> ธันวาคม หรือไตรมาสที่ </w:t>
      </w:r>
      <w:r>
        <w:rPr>
          <w:rFonts w:ascii="TH SarabunPSK" w:hAnsi="TH SarabunPSK" w:cs="TH SarabunPSK"/>
          <w:cs/>
        </w:rPr>
        <w:t>๑</w:t>
      </w:r>
    </w:p>
    <w:p w:rsidR="00B74DB8" w:rsidRPr="00EC322F" w:rsidRDefault="00B74DB8" w:rsidP="00B74DB8">
      <w:pPr>
        <w:spacing w:before="240"/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cs/>
        </w:rPr>
        <w:t>๑</w:t>
      </w:r>
      <w:r w:rsidRPr="00EC322F">
        <w:rPr>
          <w:rFonts w:ascii="TH SarabunPSK" w:hAnsi="TH SarabunPSK" w:cs="TH SarabunPSK"/>
          <w:b/>
          <w:bCs/>
          <w:cs/>
        </w:rPr>
        <w:t xml:space="preserve"> ข้อมูลทั่วไป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>.  ชื่อองค์กรปกครองส่วนท้องถิ่น..........องค์การบริหารส่วนตำบล</w:t>
      </w:r>
      <w:r>
        <w:rPr>
          <w:rFonts w:ascii="TH SarabunPSK" w:hAnsi="TH SarabunPSK" w:cs="TH SarabunPSK"/>
          <w:cs/>
        </w:rPr>
        <w:t>นาเกลือ</w:t>
      </w:r>
      <w:r w:rsidRPr="00EC322F">
        <w:rPr>
          <w:rFonts w:ascii="TH SarabunPSK" w:hAnsi="TH SarabunPSK" w:cs="TH SarabunPSK"/>
          <w:cs/>
        </w:rPr>
        <w:t>...............................................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C322F">
        <w:rPr>
          <w:rFonts w:ascii="TH SarabunPSK" w:hAnsi="TH SarabunPSK" w:cs="TH SarabunPSK"/>
          <w:cs/>
        </w:rPr>
        <w:t xml:space="preserve">.  รายงานผลการดำเนินงานไตรมาสที่  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 xml:space="preserve">)  ไตรมาสที่ 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>(ตุลาคม-ธันวาคม)</w:t>
      </w:r>
      <w:r w:rsidRPr="00EC322F">
        <w:rPr>
          <w:rFonts w:ascii="TH SarabunPSK" w:hAnsi="TH SarabunPSK" w:cs="TH SarabunPSK"/>
          <w:cs/>
        </w:rPr>
        <w:tab/>
      </w:r>
      <w:r w:rsidRPr="00EC322F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/>
          <w:cs/>
        </w:rPr>
        <w:t>๒</w:t>
      </w:r>
      <w:r w:rsidRPr="00EC322F">
        <w:rPr>
          <w:rFonts w:ascii="TH SarabunPSK" w:hAnsi="TH SarabunPSK" w:cs="TH SarabunPSK"/>
          <w:cs/>
        </w:rPr>
        <w:t xml:space="preserve">)  ไตรมาสที่ </w:t>
      </w:r>
      <w:r>
        <w:rPr>
          <w:rFonts w:ascii="TH SarabunPSK" w:hAnsi="TH SarabunPSK" w:cs="TH SarabunPSK"/>
          <w:cs/>
        </w:rPr>
        <w:t>๒</w:t>
      </w:r>
      <w:r w:rsidRPr="00EC322F">
        <w:rPr>
          <w:rFonts w:ascii="TH SarabunPSK" w:hAnsi="TH SarabunPSK" w:cs="TH SarabunPSK"/>
          <w:cs/>
        </w:rPr>
        <w:t xml:space="preserve"> (มกราคม-มีนาคม)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>)  ไตรมาสที่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 (เมษายน-มิถุนายน)</w:t>
      </w:r>
      <w:r w:rsidRPr="00EC322F">
        <w:rPr>
          <w:rFonts w:ascii="TH SarabunPSK" w:hAnsi="TH SarabunPSK" w:cs="TH SarabunPSK"/>
          <w:cs/>
        </w:rPr>
        <w:tab/>
      </w:r>
      <w:r w:rsidRPr="00EC322F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/>
          <w:cs/>
        </w:rPr>
        <w:t>๔</w:t>
      </w:r>
      <w:r w:rsidRPr="00EC322F">
        <w:rPr>
          <w:rFonts w:ascii="TH SarabunPSK" w:hAnsi="TH SarabunPSK" w:cs="TH SarabunPSK"/>
          <w:cs/>
        </w:rPr>
        <w:t>)  ไตรมาสที่</w:t>
      </w:r>
      <w:r>
        <w:rPr>
          <w:rFonts w:ascii="TH SarabunPSK" w:hAnsi="TH SarabunPSK" w:cs="TH SarabunPSK"/>
          <w:cs/>
        </w:rPr>
        <w:t>๔</w:t>
      </w:r>
      <w:r w:rsidRPr="00EC322F">
        <w:rPr>
          <w:rFonts w:ascii="TH SarabunPSK" w:hAnsi="TH SarabunPSK" w:cs="TH SarabunPSK"/>
          <w:cs/>
        </w:rPr>
        <w:t xml:space="preserve">  (กรกฎาคม-กันยายน)</w:t>
      </w:r>
    </w:p>
    <w:p w:rsidR="00B74DB8" w:rsidRPr="00EC322F" w:rsidRDefault="00B74DB8" w:rsidP="00B74DB8">
      <w:pPr>
        <w:spacing w:before="240"/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cs/>
        </w:rPr>
        <w:t>๒</w:t>
      </w:r>
      <w:r w:rsidRPr="00EC322F">
        <w:rPr>
          <w:rFonts w:ascii="TH SarabunPSK" w:hAnsi="TH SarabunPSK" w:cs="TH SarabunPSK"/>
          <w:b/>
          <w:bCs/>
          <w:cs/>
        </w:rPr>
        <w:t xml:space="preserve">  ผลการดำเนินงานตามแผนพัฒนา </w:t>
      </w:r>
      <w:r>
        <w:rPr>
          <w:rFonts w:ascii="TH SarabunPSK" w:hAnsi="TH SarabunPSK" w:cs="TH SarabunPSK"/>
          <w:b/>
          <w:bCs/>
          <w:cs/>
        </w:rPr>
        <w:t>๓</w:t>
      </w:r>
      <w:r w:rsidRPr="00EC322F">
        <w:rPr>
          <w:rFonts w:ascii="TH SarabunPSK" w:hAnsi="TH SarabunPSK" w:cs="TH SarabunPSK"/>
          <w:b/>
          <w:bCs/>
          <w:cs/>
        </w:rPr>
        <w:t xml:space="preserve"> ปี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.  จำนวนโครงการและงบประมาณตามแผนพัฒนา 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 ปี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36"/>
        <w:gridCol w:w="936"/>
        <w:gridCol w:w="936"/>
        <w:gridCol w:w="936"/>
        <w:gridCol w:w="936"/>
        <w:gridCol w:w="936"/>
        <w:gridCol w:w="864"/>
        <w:gridCol w:w="1080"/>
      </w:tblGrid>
      <w:tr w:rsidR="00B74DB8" w:rsidRPr="00CB2105" w:rsidTr="0034794A">
        <w:tc>
          <w:tcPr>
            <w:tcW w:w="1548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87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ปีที่ ๑ พ.ศ.......</w:t>
            </w:r>
          </w:p>
        </w:tc>
        <w:tc>
          <w:tcPr>
            <w:tcW w:w="187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ปีที่ ๒ พ.ศ.......</w:t>
            </w:r>
          </w:p>
        </w:tc>
        <w:tc>
          <w:tcPr>
            <w:tcW w:w="187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ปีที่ ๓ พ.ศ........</w:t>
            </w:r>
          </w:p>
        </w:tc>
        <w:tc>
          <w:tcPr>
            <w:tcW w:w="1944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B74DB8" w:rsidRPr="00CB2105" w:rsidTr="0034794A">
        <w:tc>
          <w:tcPr>
            <w:tcW w:w="1548" w:type="dxa"/>
            <w:vMerge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ประมาณ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ประมาณ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ประมาณ</w:t>
            </w:r>
          </w:p>
        </w:tc>
        <w:tc>
          <w:tcPr>
            <w:tcW w:w="86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0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ประมาณ</w:t>
            </w:r>
          </w:p>
        </w:tc>
      </w:tr>
      <w:tr w:rsidR="00B74DB8" w:rsidRPr="00CB2105" w:rsidTr="0034794A">
        <w:tc>
          <w:tcPr>
            <w:tcW w:w="15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๑...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6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8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74DB8" w:rsidRPr="00CB2105" w:rsidTr="0034794A">
        <w:tc>
          <w:tcPr>
            <w:tcW w:w="15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๒...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6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8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74DB8" w:rsidRPr="00CB2105" w:rsidTr="0034794A">
        <w:tc>
          <w:tcPr>
            <w:tcW w:w="15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ฯลฯ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6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8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B74DB8" w:rsidRPr="00CB2105" w:rsidTr="0034794A">
        <w:tc>
          <w:tcPr>
            <w:tcW w:w="15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36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6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8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B74DB8" w:rsidRPr="00EC322F" w:rsidRDefault="00B74DB8" w:rsidP="00B74DB8">
      <w:pPr>
        <w:spacing w:before="1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C322F">
        <w:rPr>
          <w:rFonts w:ascii="TH SarabunPSK" w:hAnsi="TH SarabunPSK" w:cs="TH SarabunPSK"/>
          <w:cs/>
        </w:rPr>
        <w:t>. ผลการดำเนินงานตามแผนพัฒนา ปี .......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8"/>
        <w:gridCol w:w="678"/>
        <w:gridCol w:w="651"/>
        <w:gridCol w:w="676"/>
        <w:gridCol w:w="650"/>
        <w:gridCol w:w="676"/>
        <w:gridCol w:w="650"/>
        <w:gridCol w:w="676"/>
        <w:gridCol w:w="647"/>
        <w:gridCol w:w="676"/>
        <w:gridCol w:w="646"/>
        <w:gridCol w:w="644"/>
        <w:gridCol w:w="652"/>
      </w:tblGrid>
      <w:tr w:rsidR="00B74DB8" w:rsidRPr="00CB2105" w:rsidTr="0034794A">
        <w:tc>
          <w:tcPr>
            <w:tcW w:w="1148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329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จำนวนโครงการที่เสร็จ</w:t>
            </w:r>
          </w:p>
        </w:tc>
        <w:tc>
          <w:tcPr>
            <w:tcW w:w="1326" w:type="dxa"/>
            <w:gridSpan w:val="2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326" w:type="dxa"/>
            <w:gridSpan w:val="2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323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จำนวนโครงการที่มีการยกเลิก</w:t>
            </w:r>
          </w:p>
        </w:tc>
        <w:tc>
          <w:tcPr>
            <w:tcW w:w="132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จำนวนโครงการที่มีการเพิ่มเติม</w:t>
            </w:r>
          </w:p>
        </w:tc>
        <w:tc>
          <w:tcPr>
            <w:tcW w:w="1296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B74DB8" w:rsidRPr="00CB2105" w:rsidTr="0034794A">
        <w:tc>
          <w:tcPr>
            <w:tcW w:w="1148" w:type="dxa"/>
            <w:vMerge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8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51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676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50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676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50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676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47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676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46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644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</w:t>
            </w:r>
          </w:p>
        </w:tc>
        <w:tc>
          <w:tcPr>
            <w:tcW w:w="652" w:type="dxa"/>
          </w:tcPr>
          <w:p w:rsidR="00B74DB8" w:rsidRPr="00CB2105" w:rsidRDefault="00B74DB8" w:rsidP="0034794A">
            <w:pPr>
              <w:jc w:val="both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</w:tr>
      <w:tr w:rsidR="00B74DB8" w:rsidRPr="00CB2105" w:rsidTr="0034794A">
        <w:tc>
          <w:tcPr>
            <w:tcW w:w="11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๑...</w:t>
            </w:r>
          </w:p>
        </w:tc>
        <w:tc>
          <w:tcPr>
            <w:tcW w:w="67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5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2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11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๒...</w:t>
            </w:r>
          </w:p>
        </w:tc>
        <w:tc>
          <w:tcPr>
            <w:tcW w:w="67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2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11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ฯลฯ</w:t>
            </w:r>
          </w:p>
        </w:tc>
        <w:tc>
          <w:tcPr>
            <w:tcW w:w="67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2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114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  <w:tc>
          <w:tcPr>
            <w:tcW w:w="67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4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52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B74DB8" w:rsidRPr="00EC322F" w:rsidRDefault="00B74DB8" w:rsidP="00B74DB8">
      <w:pPr>
        <w:spacing w:before="1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๕</w:t>
      </w:r>
      <w:r w:rsidRPr="00EC322F">
        <w:rPr>
          <w:rFonts w:ascii="TH SarabunPSK" w:hAnsi="TH SarabunPSK" w:cs="TH SarabunPSK"/>
          <w:cs/>
        </w:rPr>
        <w:t>.  การเบิกจ่ายงบประมาณ ปี ...........</w:t>
      </w:r>
    </w:p>
    <w:tbl>
      <w:tblPr>
        <w:tblW w:w="9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879"/>
        <w:gridCol w:w="866"/>
        <w:gridCol w:w="14"/>
        <w:gridCol w:w="880"/>
        <w:gridCol w:w="961"/>
        <w:gridCol w:w="900"/>
        <w:gridCol w:w="736"/>
        <w:gridCol w:w="922"/>
        <w:gridCol w:w="880"/>
      </w:tblGrid>
      <w:tr w:rsidR="00B74DB8" w:rsidRPr="00CB2105" w:rsidTr="0034794A">
        <w:tc>
          <w:tcPr>
            <w:tcW w:w="2088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745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งบปกติ</w:t>
            </w:r>
          </w:p>
        </w:tc>
        <w:tc>
          <w:tcPr>
            <w:tcW w:w="1855" w:type="dxa"/>
            <w:gridSpan w:val="3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เงินสะสม</w:t>
            </w:r>
          </w:p>
        </w:tc>
        <w:tc>
          <w:tcPr>
            <w:tcW w:w="1636" w:type="dxa"/>
            <w:gridSpan w:val="2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งบหน่วยงานอื่น</w:t>
            </w:r>
          </w:p>
        </w:tc>
        <w:tc>
          <w:tcPr>
            <w:tcW w:w="180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</w:tr>
      <w:tr w:rsidR="00B74DB8" w:rsidRPr="00CB2105" w:rsidTr="0034794A">
        <w:tc>
          <w:tcPr>
            <w:tcW w:w="2088" w:type="dxa"/>
            <w:vMerge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79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จำนวนเงิน</w:t>
            </w:r>
          </w:p>
        </w:tc>
        <w:tc>
          <w:tcPr>
            <w:tcW w:w="880" w:type="dxa"/>
            <w:gridSpan w:val="2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88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จำนวนเงิน</w:t>
            </w:r>
          </w:p>
        </w:tc>
        <w:tc>
          <w:tcPr>
            <w:tcW w:w="961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90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จำนวนเงิน</w:t>
            </w:r>
          </w:p>
        </w:tc>
        <w:tc>
          <w:tcPr>
            <w:tcW w:w="73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  <w:tc>
          <w:tcPr>
            <w:tcW w:w="922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จำนวนเงิน</w:t>
            </w:r>
          </w:p>
        </w:tc>
        <w:tc>
          <w:tcPr>
            <w:tcW w:w="88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Cs w:val="22"/>
              </w:rPr>
            </w:pPr>
            <w:r w:rsidRPr="00CB2105">
              <w:rPr>
                <w:rFonts w:ascii="TH SarabunPSK" w:hAnsi="TH SarabunPSK" w:cs="TH SarabunPSK"/>
                <w:szCs w:val="22"/>
                <w:cs/>
              </w:rPr>
              <w:t>ร้อยละ</w:t>
            </w:r>
          </w:p>
        </w:tc>
      </w:tr>
      <w:tr w:rsidR="00B74DB8" w:rsidRPr="00CB2105" w:rsidTr="0034794A">
        <w:tc>
          <w:tcPr>
            <w:tcW w:w="208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๑...</w:t>
            </w:r>
          </w:p>
        </w:tc>
        <w:tc>
          <w:tcPr>
            <w:tcW w:w="879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208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๒...</w:t>
            </w:r>
          </w:p>
        </w:tc>
        <w:tc>
          <w:tcPr>
            <w:tcW w:w="879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208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sz w:val="24"/>
                <w:szCs w:val="24"/>
                <w:cs/>
              </w:rPr>
              <w:t>ฯลฯ</w:t>
            </w:r>
          </w:p>
        </w:tc>
        <w:tc>
          <w:tcPr>
            <w:tcW w:w="879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74DB8" w:rsidRPr="00CB2105" w:rsidTr="0034794A">
        <w:tc>
          <w:tcPr>
            <w:tcW w:w="208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79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B74DB8" w:rsidRPr="00CB2105" w:rsidRDefault="00B74DB8" w:rsidP="0034794A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B74DB8" w:rsidRDefault="00B74DB8" w:rsidP="00B74DB8">
      <w:pPr>
        <w:jc w:val="both"/>
        <w:rPr>
          <w:rFonts w:ascii="TH SarabunPSK" w:hAnsi="TH SarabunPSK" w:cs="TH SarabunPSK" w:hint="cs"/>
          <w:b/>
          <w:bCs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  <w:b/>
          <w:bCs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  <w:b/>
          <w:bCs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  <w:b/>
          <w:bCs/>
        </w:rPr>
      </w:pPr>
    </w:p>
    <w:p w:rsidR="00B74DB8" w:rsidRDefault="00B74DB8" w:rsidP="00B74DB8">
      <w:pPr>
        <w:jc w:val="both"/>
        <w:rPr>
          <w:rFonts w:ascii="TH SarabunPSK" w:hAnsi="TH SarabunPSK" w:cs="TH SarabunPSK" w:hint="cs"/>
          <w:b/>
          <w:bCs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Default="00B74DB8" w:rsidP="00B74DB8">
      <w:pPr>
        <w:spacing w:after="240"/>
        <w:jc w:val="center"/>
        <w:rPr>
          <w:rFonts w:ascii="TH SarabunPSK" w:hAnsi="TH SarabunPSK" w:cs="TH SarabunPSK" w:hint="cs"/>
        </w:rPr>
      </w:pPr>
    </w:p>
    <w:p w:rsidR="00B74DB8" w:rsidRPr="00DA4E56" w:rsidRDefault="00B74DB8" w:rsidP="00B74DB8">
      <w:pPr>
        <w:spacing w:after="240"/>
        <w:jc w:val="center"/>
        <w:rPr>
          <w:rFonts w:ascii="TH SarabunPSK" w:hAnsi="TH SarabunPSK" w:cs="TH SarabunPSK"/>
        </w:rPr>
      </w:pPr>
      <w:r w:rsidRPr="00DA4E56">
        <w:rPr>
          <w:rFonts w:ascii="TH SarabunPSK" w:hAnsi="TH SarabunPSK" w:cs="TH SarabunPSK" w:hint="cs"/>
          <w:cs/>
        </w:rPr>
        <w:lastRenderedPageBreak/>
        <w:t>-๕๒-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cs/>
        </w:rPr>
        <w:t>๓</w:t>
      </w:r>
      <w:r w:rsidRPr="00EC322F">
        <w:rPr>
          <w:rFonts w:ascii="TH SarabunPSK" w:hAnsi="TH SarabunPSK" w:cs="TH SarabunPSK"/>
          <w:b/>
          <w:bCs/>
          <w:cs/>
        </w:rPr>
        <w:t xml:space="preserve">  ผลการดำเนินงานตามโครงการที่ได้รับเงินอุดหนุนเฉพาะกิจ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๖</w:t>
      </w:r>
      <w:r w:rsidRPr="00EC322F">
        <w:rPr>
          <w:rFonts w:ascii="TH SarabunPSK" w:hAnsi="TH SarabunPSK" w:cs="TH SarabunPSK"/>
          <w:cs/>
        </w:rPr>
        <w:t>.  โครงการที่ได้รับเงินอุดหนุนเฉพาะกิจประจำปี  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6"/>
        <w:gridCol w:w="1506"/>
        <w:gridCol w:w="1506"/>
        <w:gridCol w:w="1506"/>
        <w:gridCol w:w="1506"/>
        <w:gridCol w:w="1506"/>
      </w:tblGrid>
      <w:tr w:rsidR="00B74DB8" w:rsidRPr="00CB2105" w:rsidTr="0034794A">
        <w:tc>
          <w:tcPr>
            <w:tcW w:w="1506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โครงการ</w:t>
            </w:r>
          </w:p>
        </w:tc>
        <w:tc>
          <w:tcPr>
            <w:tcW w:w="4518" w:type="dxa"/>
            <w:gridSpan w:val="3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ผลการดำเนินงาน</w:t>
            </w:r>
          </w:p>
        </w:tc>
        <w:tc>
          <w:tcPr>
            <w:tcW w:w="3012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งบประมาณ</w:t>
            </w:r>
          </w:p>
        </w:tc>
      </w:tr>
      <w:tr w:rsidR="00B74DB8" w:rsidRPr="00CB2105" w:rsidTr="0034794A">
        <w:tc>
          <w:tcPr>
            <w:tcW w:w="1506" w:type="dxa"/>
            <w:vMerge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0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ดำเนินการเสร็จแล้ว</w:t>
            </w:r>
          </w:p>
        </w:tc>
        <w:tc>
          <w:tcPr>
            <w:tcW w:w="150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อยู่ในระหว่างดำเนินการ</w:t>
            </w:r>
          </w:p>
        </w:tc>
        <w:tc>
          <w:tcPr>
            <w:tcW w:w="150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ยังไม่ได้ดำเนินการ</w:t>
            </w:r>
          </w:p>
        </w:tc>
        <w:tc>
          <w:tcPr>
            <w:tcW w:w="150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งบประมาณที่ได้รับ</w:t>
            </w:r>
          </w:p>
        </w:tc>
        <w:tc>
          <w:tcPr>
            <w:tcW w:w="150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งบประมาณที่เบิกจ่ายไป</w:t>
            </w:r>
          </w:p>
        </w:tc>
      </w:tr>
      <w:tr w:rsidR="00B74DB8" w:rsidRPr="00CB2105" w:rsidTr="0034794A"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B74DB8" w:rsidRPr="00CB2105" w:rsidTr="0034794A"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50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-</w:t>
            </w:r>
          </w:p>
        </w:tc>
      </w:tr>
    </w:tbl>
    <w:p w:rsidR="00B74DB8" w:rsidRPr="00EC322F" w:rsidRDefault="00B74DB8" w:rsidP="00B74DB8">
      <w:pPr>
        <w:jc w:val="both"/>
        <w:rPr>
          <w:rFonts w:ascii="TH SarabunPSK" w:hAnsi="TH SarabunPSK" w:cs="TH SarabunPSK"/>
          <w:cs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cs/>
        </w:rPr>
        <w:t>๔</w:t>
      </w:r>
      <w:r w:rsidRPr="00EC322F">
        <w:rPr>
          <w:rFonts w:ascii="TH SarabunPSK" w:hAnsi="TH SarabunPSK" w:cs="TH SarabunPSK"/>
          <w:b/>
          <w:bCs/>
          <w:cs/>
        </w:rPr>
        <w:t xml:space="preserve">  ปัญหาและอุปสรรคในการปฏิบัติงาน</w:t>
      </w:r>
    </w:p>
    <w:p w:rsidR="00B74DB8" w:rsidRPr="00EC322F" w:rsidRDefault="00B74DB8" w:rsidP="00B74DB8">
      <w:pPr>
        <w:jc w:val="thaiDistribute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C322F">
        <w:rPr>
          <w:rFonts w:ascii="TH SarabunPSK" w:hAnsi="TH SarabunPSK" w:cs="TH SarabunPSK"/>
          <w:color w:val="FFFFFF"/>
          <w:cs/>
        </w:rPr>
        <w:t>.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Default="00B74DB8" w:rsidP="00B74DB8">
      <w:pPr>
        <w:jc w:val="center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lastRenderedPageBreak/>
        <w:t>-๕๔-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70C0"/>
        <w:tblLook w:val="01E0"/>
      </w:tblPr>
      <w:tblGrid>
        <w:gridCol w:w="8935"/>
      </w:tblGrid>
      <w:tr w:rsidR="00B74DB8" w:rsidRPr="00CB2105" w:rsidTr="0034794A">
        <w:trPr>
          <w:jc w:val="center"/>
        </w:trPr>
        <w:tc>
          <w:tcPr>
            <w:tcW w:w="8935" w:type="dxa"/>
            <w:shd w:val="clear" w:color="auto" w:fill="0070C0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แบบที่  ๓/๑  แบบประเมินผลการดำเนินงานตามแผนยุทธศาสตร์</w:t>
            </w:r>
          </w:p>
        </w:tc>
      </w:tr>
    </w:tbl>
    <w:p w:rsidR="00B74DB8" w:rsidRPr="00EC322F" w:rsidRDefault="00B74DB8" w:rsidP="00B74DB8">
      <w:pPr>
        <w:rPr>
          <w:rFonts w:ascii="TH SarabunPSK" w:hAnsi="TH SarabunPSK" w:cs="TH SarabunPSK"/>
          <w:sz w:val="16"/>
          <w:szCs w:val="16"/>
        </w:rPr>
      </w:pPr>
    </w:p>
    <w:p w:rsidR="00B74DB8" w:rsidRPr="00EC322F" w:rsidRDefault="00B74DB8" w:rsidP="00B74DB8">
      <w:pPr>
        <w:pBdr>
          <w:bottom w:val="single" w:sz="6" w:space="1" w:color="auto"/>
        </w:pBdr>
        <w:jc w:val="thaiDistribute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b/>
          <w:bCs/>
          <w:cs/>
        </w:rPr>
        <w:t>คำชี้แจง</w:t>
      </w:r>
      <w:r w:rsidRPr="00EC322F">
        <w:rPr>
          <w:rFonts w:ascii="TH SarabunPSK" w:hAnsi="TH SarabunPSK" w:cs="TH SarabunPSK"/>
          <w:cs/>
        </w:rPr>
        <w:t xml:space="preserve"> </w:t>
      </w:r>
      <w:r w:rsidRPr="00EC322F">
        <w:rPr>
          <w:rFonts w:ascii="TH SarabunPSK" w:hAnsi="TH SarabunPSK" w:cs="TH SarabunPSK"/>
        </w:rPr>
        <w:t xml:space="preserve">: </w:t>
      </w:r>
      <w:r w:rsidRPr="00EC322F">
        <w:rPr>
          <w:rFonts w:ascii="TH SarabunPSK" w:hAnsi="TH SarabunPSK" w:cs="TH SarabunPSK"/>
          <w:cs/>
        </w:rPr>
        <w:t xml:space="preserve"> แบบที่  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 xml:space="preserve"> เป็นประเมินตนเอง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 ละ 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 xml:space="preserve"> ครั้ง หลังจากสิ้นสุดปีงบประมาณ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cs/>
        </w:rPr>
        <w:t>๑</w:t>
      </w:r>
      <w:r w:rsidRPr="00EC322F">
        <w:rPr>
          <w:rFonts w:ascii="TH SarabunPSK" w:hAnsi="TH SarabunPSK" w:cs="TH SarabunPSK"/>
          <w:b/>
          <w:bCs/>
          <w:cs/>
        </w:rPr>
        <w:t xml:space="preserve">  ข้อมูลทั่วไป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>.  ชื่อองค์กรปกครองส่วนท้องถิ่น..................องค์การบริหารส่วนตำบล</w:t>
      </w:r>
      <w:r>
        <w:rPr>
          <w:rFonts w:ascii="TH SarabunPSK" w:hAnsi="TH SarabunPSK" w:cs="TH SarabunPSK"/>
          <w:cs/>
        </w:rPr>
        <w:t>นาเกลือ</w:t>
      </w:r>
      <w:r w:rsidRPr="00EC322F">
        <w:rPr>
          <w:rFonts w:ascii="TH SarabunPSK" w:hAnsi="TH SarabunPSK" w:cs="TH SarabunPSK"/>
          <w:cs/>
        </w:rPr>
        <w:t>........................................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C322F">
        <w:rPr>
          <w:rFonts w:ascii="TH SarabunPSK" w:hAnsi="TH SarabunPSK" w:cs="TH SarabunPSK"/>
          <w:cs/>
        </w:rPr>
        <w:t>.  วัน/เดือน/ปีที่รายงาน...................................................................................................</w:t>
      </w:r>
      <w:r w:rsidRPr="00EC322F">
        <w:rPr>
          <w:rFonts w:ascii="TH SarabunPSK" w:hAnsi="TH SarabunPSK" w:cs="TH SarabunPSK"/>
        </w:rPr>
        <w:t>............................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cs/>
        </w:rPr>
        <w:t>๒</w:t>
      </w:r>
      <w:r w:rsidRPr="00EC322F">
        <w:rPr>
          <w:rFonts w:ascii="TH SarabunPSK" w:hAnsi="TH SarabunPSK" w:cs="TH SarabunPSK"/>
          <w:b/>
          <w:bCs/>
          <w:cs/>
        </w:rPr>
        <w:t xml:space="preserve">  ยุทธศาสตร์และโครงการในปี .................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>.  ยุทธศาสตร์และจำนวนโครงการที่ปรากฏอยู่ในแผนและจำนวนโครงการที่ได้ปฏิบัติ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.  จำนวนโครงการและงบประมาณตามแผนพัฒนา </w:t>
      </w:r>
      <w:r>
        <w:rPr>
          <w:rFonts w:ascii="TH SarabunPSK" w:hAnsi="TH SarabunPSK" w:cs="TH SarabunPSK"/>
          <w:cs/>
        </w:rPr>
        <w:t>๓</w:t>
      </w:r>
      <w:r w:rsidRPr="00EC322F">
        <w:rPr>
          <w:rFonts w:ascii="TH SarabunPSK" w:hAnsi="TH SarabunPSK" w:cs="TH SarabunPSK"/>
          <w:cs/>
        </w:rPr>
        <w:t xml:space="preserve"> ปี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28"/>
        <w:gridCol w:w="2160"/>
        <w:gridCol w:w="2160"/>
      </w:tblGrid>
      <w:tr w:rsidR="00B74DB8" w:rsidRPr="00CB2105" w:rsidTr="0034794A">
        <w:tc>
          <w:tcPr>
            <w:tcW w:w="4428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ยุทธศาสตร์</w:t>
            </w:r>
          </w:p>
        </w:tc>
        <w:tc>
          <w:tcPr>
            <w:tcW w:w="4320" w:type="dxa"/>
            <w:gridSpan w:val="2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จำนวนโครงการ</w:t>
            </w:r>
          </w:p>
        </w:tc>
      </w:tr>
      <w:tr w:rsidR="00B74DB8" w:rsidRPr="00CB2105" w:rsidTr="0034794A">
        <w:tc>
          <w:tcPr>
            <w:tcW w:w="4428" w:type="dxa"/>
            <w:vMerge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จำนวนโครงการ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ที่ปรากฏอยู่ในแผน</w:t>
            </w: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จำนวนโครงการ</w:t>
            </w:r>
          </w:p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ที่ได้ปฏิบัติ</w:t>
            </w:r>
          </w:p>
        </w:tc>
      </w:tr>
      <w:tr w:rsidR="00B74DB8" w:rsidRPr="00CB2105" w:rsidTr="0034794A">
        <w:tc>
          <w:tcPr>
            <w:tcW w:w="442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  <w:r w:rsidRPr="00CB2105">
              <w:rPr>
                <w:rFonts w:ascii="TH SarabunPSK" w:hAnsi="TH SarabunPSK" w:cs="TH SarabunPSK"/>
                <w:cs/>
              </w:rPr>
              <w:t>๑...</w:t>
            </w: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74DB8" w:rsidRPr="00CB2105" w:rsidTr="0034794A">
        <w:tc>
          <w:tcPr>
            <w:tcW w:w="442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๒...</w:t>
            </w: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4DB8" w:rsidRPr="00CB2105" w:rsidTr="0034794A">
        <w:tc>
          <w:tcPr>
            <w:tcW w:w="442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  <w:r w:rsidRPr="00CB2105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4DB8" w:rsidRPr="00CB2105" w:rsidTr="0034794A">
        <w:tc>
          <w:tcPr>
            <w:tcW w:w="4428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60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jc w:val="both"/>
        <w:rPr>
          <w:rFonts w:ascii="TH SarabunPSK" w:hAnsi="TH SarabunPSK" w:cs="TH SarabunPSK"/>
        </w:rPr>
      </w:pPr>
    </w:p>
    <w:p w:rsidR="00B74DB8" w:rsidRPr="00EC322F" w:rsidRDefault="00B74DB8" w:rsidP="00B74DB8">
      <w:pPr>
        <w:spacing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-๕๕-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noProof/>
        </w:rPr>
        <w:pict>
          <v:rect id="_x0000_s1107" style="position:absolute;left:0;text-align:left;margin-left:-9pt;margin-top:-1.8pt;width:459pt;height:21.4pt;z-index:-251572224" fillcolor="#0070c0"/>
        </w:pict>
      </w:r>
      <w:r>
        <w:rPr>
          <w:rFonts w:ascii="TH SarabunPSK" w:hAnsi="TH SarabunPSK" w:cs="TH SarabunPSK"/>
          <w:b/>
          <w:bCs/>
          <w:cs/>
        </w:rPr>
        <w:t>แบบที่ ๓</w:t>
      </w:r>
      <w:r w:rsidRPr="00EC322F"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/>
          <w:b/>
          <w:bCs/>
          <w:cs/>
        </w:rPr>
        <w:t>๒</w:t>
      </w:r>
      <w:r w:rsidRPr="00EC322F">
        <w:rPr>
          <w:rFonts w:ascii="TH SarabunPSK" w:hAnsi="TH SarabunPSK" w:cs="TH SarabunPSK"/>
          <w:b/>
          <w:bCs/>
          <w:cs/>
        </w:rPr>
        <w:t xml:space="preserve">แบบประเมินความพึงพอใจต่อผลการดำเนินงานขององค์กรปกครองส่วนท้องถิ่นในภาพรวม  </w:t>
      </w:r>
    </w:p>
    <w:p w:rsidR="00B74DB8" w:rsidRPr="005F2474" w:rsidRDefault="00B74DB8" w:rsidP="00B74DB8">
      <w:pPr>
        <w:jc w:val="center"/>
        <w:rPr>
          <w:rFonts w:ascii="TH SarabunPSK" w:hAnsi="TH SarabunPSK" w:cs="TH SarabunPSK" w:hint="cs"/>
          <w:sz w:val="20"/>
          <w:szCs w:val="20"/>
        </w:rPr>
      </w:pPr>
    </w:p>
    <w:p w:rsidR="00B74DB8" w:rsidRPr="00EC322F" w:rsidRDefault="00B74DB8" w:rsidP="00B74DB8">
      <w:pPr>
        <w:jc w:val="center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>(คิดเป็นร้อยละ)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1320"/>
        <w:gridCol w:w="1320"/>
        <w:gridCol w:w="1320"/>
      </w:tblGrid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พอใจมาก(๑๐)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พอใจ(๗)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พอใจน้อย(๔)</w:t>
            </w: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๑)  มีการเปิดโอกาสให้ประชาชนมีส่วนร่วมในโครงการ/กิจกรรม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๒)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๓)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๔) 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๕)  มีความโปร่งในในการดำเนินโครงการ/กิจกรรม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๘)  การแก้ไขปัญหาและการตอบสนองความต้องการของประชาชน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๙)  ประโยชน์ที่ประชาชนได้รับจาการดำเนินโครงการ/กิจกรรม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ภาพรวม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spacing w:after="240"/>
        <w:ind w:left="36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-๕๖-</w:t>
      </w:r>
    </w:p>
    <w:p w:rsidR="00B74DB8" w:rsidRPr="00EC322F" w:rsidRDefault="00B74DB8" w:rsidP="00B74DB8">
      <w:pPr>
        <w:jc w:val="both"/>
        <w:rPr>
          <w:rFonts w:ascii="TH SarabunPSK" w:hAnsi="TH SarabunPSK" w:cs="TH SarabunPSK"/>
          <w:b/>
          <w:bCs/>
        </w:rPr>
      </w:pPr>
      <w:r w:rsidRPr="00EC322F">
        <w:rPr>
          <w:rFonts w:ascii="TH SarabunPSK" w:hAnsi="TH SarabunPSK" w:cs="TH SarabunPSK"/>
          <w:b/>
          <w:bCs/>
          <w:noProof/>
        </w:rPr>
        <w:pict>
          <v:rect id="_x0000_s1108" style="position:absolute;left:0;text-align:left;margin-left:-9pt;margin-top:-2.4pt;width:462.15pt;height:22pt;z-index:-251571200" fillcolor="#0070c0"/>
        </w:pict>
      </w:r>
      <w:r w:rsidRPr="00EC322F">
        <w:rPr>
          <w:rFonts w:ascii="TH SarabunPSK" w:hAnsi="TH SarabunPSK" w:cs="TH SarabunPSK"/>
          <w:b/>
          <w:bCs/>
          <w:cs/>
        </w:rPr>
        <w:t xml:space="preserve">แบบที่  </w:t>
      </w:r>
      <w:r>
        <w:rPr>
          <w:rFonts w:ascii="TH SarabunPSK" w:hAnsi="TH SarabunPSK" w:cs="TH SarabunPSK"/>
          <w:b/>
          <w:bCs/>
          <w:cs/>
        </w:rPr>
        <w:t>๓</w:t>
      </w:r>
      <w:r w:rsidRPr="00EC322F"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/>
          <w:b/>
          <w:bCs/>
          <w:cs/>
        </w:rPr>
        <w:t>๓</w:t>
      </w:r>
      <w:r w:rsidRPr="00EC322F">
        <w:rPr>
          <w:rFonts w:ascii="TH SarabunPSK" w:hAnsi="TH SarabunPSK" w:cs="TH SarabunPSK"/>
          <w:b/>
          <w:bCs/>
          <w:cs/>
        </w:rPr>
        <w:t xml:space="preserve">  แบบประเมินความพึงพอใจต่อผลการดำเนินงานของ  อปท.  ในแต่ละยุทธศาสตร์</w:t>
      </w:r>
    </w:p>
    <w:p w:rsidR="00B74DB8" w:rsidRPr="00EC322F" w:rsidRDefault="00B74DB8" w:rsidP="00B74DB8">
      <w:pPr>
        <w:spacing w:before="120"/>
        <w:rPr>
          <w:rFonts w:ascii="TH SarabunPSK" w:hAnsi="TH SarabunPSK" w:cs="TH SarabunPSK"/>
          <w:cs/>
        </w:rPr>
      </w:pPr>
      <w:r w:rsidRPr="00EC322F">
        <w:rPr>
          <w:rFonts w:ascii="TH SarabunPSK" w:hAnsi="TH SarabunPSK" w:cs="TH SarabunPSK"/>
          <w:cs/>
        </w:rPr>
        <w:t xml:space="preserve">      ผลการดำเนินงานในแต่ละยุทธศาสตร์</w:t>
      </w: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 xml:space="preserve">ยุทธศาสตร์ที่  </w:t>
      </w: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>.........</w:t>
      </w:r>
      <w:r w:rsidRPr="00EC322F">
        <w:rPr>
          <w:rFonts w:ascii="TH SarabunPSK" w:hAnsi="TH SarabunPSK" w:cs="TH SarabunPSK"/>
        </w:rPr>
        <w:t>………………………………………………………………………………..</w:t>
      </w:r>
    </w:p>
    <w:p w:rsidR="00B74DB8" w:rsidRPr="00EC322F" w:rsidRDefault="00B74DB8" w:rsidP="00B74DB8">
      <w:pPr>
        <w:ind w:left="36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๑</w:t>
      </w:r>
      <w:r w:rsidRPr="00EC322F">
        <w:rPr>
          <w:rFonts w:ascii="TH SarabunPSK" w:hAnsi="TH SarabunPSK" w:cs="TH SarabunPSK"/>
          <w:cs/>
        </w:rPr>
        <w:t>)</w:t>
      </w:r>
      <w:r w:rsidRPr="00EC322F">
        <w:rPr>
          <w:rFonts w:ascii="TH SarabunPSK" w:hAnsi="TH SarabunPSK" w:cs="TH SarabunPSK"/>
        </w:rPr>
        <w:t xml:space="preserve"> </w:t>
      </w:r>
      <w:r w:rsidRPr="00EC322F">
        <w:rPr>
          <w:rFonts w:ascii="TH SarabunPSK" w:hAnsi="TH SarabunPSK" w:cs="TH SarabunPSK"/>
          <w:cs/>
        </w:rPr>
        <w:t>ความพึงพอใจของผู้เกี่ยวข้อง</w:t>
      </w:r>
      <w:r w:rsidRPr="00EC322F">
        <w:rPr>
          <w:rFonts w:ascii="TH SarabunPSK" w:hAnsi="TH SarabunPSK" w:cs="TH SarabunPSK"/>
        </w:rPr>
        <w:t xml:space="preserve"> </w:t>
      </w:r>
      <w:r w:rsidRPr="00EC322F">
        <w:rPr>
          <w:rFonts w:ascii="TH SarabunPSK" w:hAnsi="TH SarabunPSK" w:cs="TH SarabunPSK"/>
          <w:cs/>
        </w:rPr>
        <w:t>(คิดเป็นร้อยละ)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1320"/>
        <w:gridCol w:w="1320"/>
        <w:gridCol w:w="1320"/>
      </w:tblGrid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พอใจมาก(๑๐)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พอใจ(๗)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พอใจน้อย(๔)</w:t>
            </w: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๑)  มีการเปิดโอกาสให้ประชาชนมีส่วนร่วมในโครงการ/กิจกรรม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๒)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๓)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๔) 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๕)  มีความโปร่งในในการดำเนินโครงการ/กิจกรรม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๘)  การแก้ไขปัญหาและการตอบสนองความต้องการของประชาชน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sz w:val="28"/>
                <w:cs/>
              </w:rPr>
              <w:t>๙)  ประโยชน์ที่ประชาชนได้รับจาการดำเนินโครงการ/กิจกรรม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74DB8" w:rsidRPr="00CB2105" w:rsidTr="0034794A">
        <w:tc>
          <w:tcPr>
            <w:tcW w:w="52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ภาพรวม</w:t>
            </w: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320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:rsidR="00B74DB8" w:rsidRPr="00EC322F" w:rsidRDefault="00B74DB8" w:rsidP="00B74DB8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</w:rPr>
      </w:pPr>
      <w:r w:rsidRPr="00EC322F">
        <w:rPr>
          <w:rFonts w:ascii="TH SarabunPSK" w:hAnsi="TH SarabunPSK" w:cs="TH SarabunPSK"/>
          <w:cs/>
        </w:rPr>
        <w:t>การเปลี่ยนแปลงของชุมชนตามตัวชี้วัดที่เลือก</w:t>
      </w: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93"/>
        <w:gridCol w:w="933"/>
        <w:gridCol w:w="1114"/>
        <w:gridCol w:w="1114"/>
        <w:gridCol w:w="926"/>
      </w:tblGrid>
      <w:tr w:rsidR="00B74DB8" w:rsidRPr="00CB2105" w:rsidTr="0034794A">
        <w:tc>
          <w:tcPr>
            <w:tcW w:w="5093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ตัวชี้วัดที่เลือก</w:t>
            </w:r>
          </w:p>
        </w:tc>
        <w:tc>
          <w:tcPr>
            <w:tcW w:w="933" w:type="dxa"/>
            <w:vMerge w:val="restart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หน่วย</w:t>
            </w:r>
          </w:p>
        </w:tc>
        <w:tc>
          <w:tcPr>
            <w:tcW w:w="3154" w:type="dxa"/>
            <w:gridSpan w:val="3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ผลการดำเนินงาน</w:t>
            </w:r>
          </w:p>
        </w:tc>
      </w:tr>
      <w:tr w:rsidR="00B74DB8" w:rsidRPr="00CB2105" w:rsidTr="0034794A">
        <w:tc>
          <w:tcPr>
            <w:tcW w:w="5093" w:type="dxa"/>
            <w:vMerge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33" w:type="dxa"/>
            <w:vMerge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1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ก่อนดำเนินการ(จำนวน)</w:t>
            </w:r>
          </w:p>
        </w:tc>
        <w:tc>
          <w:tcPr>
            <w:tcW w:w="1114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หลังดำเนินการ(จำนวน)</w:t>
            </w:r>
          </w:p>
        </w:tc>
        <w:tc>
          <w:tcPr>
            <w:tcW w:w="926" w:type="dxa"/>
            <w:vAlign w:val="center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2105">
              <w:rPr>
                <w:rFonts w:ascii="TH SarabunPSK" w:hAnsi="TH SarabunPSK" w:cs="TH SarabunPSK"/>
                <w:b/>
                <w:bCs/>
                <w:cs/>
              </w:rPr>
              <w:t>เพิ่ม/ลด</w:t>
            </w:r>
          </w:p>
        </w:tc>
      </w:tr>
      <w:tr w:rsidR="00B74DB8" w:rsidRPr="00CB2105" w:rsidTr="0034794A">
        <w:tc>
          <w:tcPr>
            <w:tcW w:w="5093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1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1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2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4DB8" w:rsidRPr="00CB2105" w:rsidTr="0034794A">
        <w:tc>
          <w:tcPr>
            <w:tcW w:w="5093" w:type="dxa"/>
          </w:tcPr>
          <w:p w:rsidR="00B74DB8" w:rsidRPr="00CB2105" w:rsidRDefault="00B74DB8" w:rsidP="0034794A">
            <w:pPr>
              <w:rPr>
                <w:rFonts w:ascii="TH SarabunPSK" w:hAnsi="TH SarabunPSK" w:cs="TH SarabunPSK"/>
              </w:rPr>
            </w:pPr>
          </w:p>
        </w:tc>
        <w:tc>
          <w:tcPr>
            <w:tcW w:w="933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14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26" w:type="dxa"/>
          </w:tcPr>
          <w:p w:rsidR="00B74DB8" w:rsidRPr="00CB2105" w:rsidRDefault="00B74DB8" w:rsidP="0034794A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B74DB8" w:rsidRPr="00EC322F" w:rsidRDefault="00B74DB8" w:rsidP="00B74DB8">
      <w:pPr>
        <w:ind w:left="360"/>
        <w:rPr>
          <w:rFonts w:ascii="TH SarabunPSK" w:hAnsi="TH SarabunPSK" w:cs="TH SarabunPSK"/>
        </w:rPr>
      </w:pPr>
    </w:p>
    <w:p w:rsidR="00462292" w:rsidRPr="00462292" w:rsidRDefault="00462292">
      <w:pPr>
        <w:rPr>
          <w:rFonts w:ascii="TH SarabunIT๙" w:hAnsi="TH SarabunIT๙" w:cs="TH SarabunIT๙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Default="00462292">
      <w:pPr>
        <w:rPr>
          <w:rFonts w:ascii="TH SarabunIT๙" w:hAnsi="TH SarabunIT๙" w:cs="TH SarabunIT๙" w:hint="cs"/>
        </w:rPr>
      </w:pPr>
    </w:p>
    <w:p w:rsidR="00462292" w:rsidRPr="00462292" w:rsidRDefault="00462292">
      <w:pPr>
        <w:rPr>
          <w:rFonts w:ascii="TH SarabunIT๙" w:hAnsi="TH SarabunIT๙" w:cs="TH SarabunIT๙" w:hint="cs"/>
        </w:rPr>
      </w:pPr>
    </w:p>
    <w:sectPr w:rsidR="00462292" w:rsidRPr="00462292" w:rsidSect="00462292">
      <w:pgSz w:w="11906" w:h="16838"/>
      <w:pgMar w:top="425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 New">
    <w:altName w:val="Arial Unicode MS"/>
    <w:charset w:val="00"/>
    <w:family w:val="swiss"/>
    <w:pitch w:val="variable"/>
    <w:sig w:usb0="81000003" w:usb1="1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5B" w:rsidRDefault="00B74DB8" w:rsidP="00B776F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9005B" w:rsidRDefault="00B74DB8" w:rsidP="005474DA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5B" w:rsidRPr="00C424ED" w:rsidRDefault="00B74DB8" w:rsidP="00C424ED">
    <w:pPr>
      <w:pStyle w:val="a9"/>
      <w:tabs>
        <w:tab w:val="clear" w:pos="4153"/>
        <w:tab w:val="clear" w:pos="8306"/>
        <w:tab w:val="left" w:pos="449"/>
      </w:tabs>
      <w:rPr>
        <w:szCs w:val="32"/>
      </w:rPr>
    </w:pPr>
    <w:r>
      <w:rPr>
        <w:szCs w:val="32"/>
        <w:cs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292" w:rsidRDefault="00462292" w:rsidP="003449B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2292" w:rsidRDefault="00462292" w:rsidP="009024D0">
    <w:pPr>
      <w:pStyle w:val="a9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292" w:rsidRPr="00B827CE" w:rsidRDefault="00462292" w:rsidP="00B827CE">
    <w:pPr>
      <w:pStyle w:val="a9"/>
      <w:ind w:right="360"/>
      <w:jc w:val="center"/>
      <w:rPr>
        <w:rFonts w:ascii="Angsana New" w:hAnsi="Angsana New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F7B81"/>
    <w:multiLevelType w:val="multilevel"/>
    <w:tmpl w:val="B0762AF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527C3678"/>
    <w:multiLevelType w:val="hybridMultilevel"/>
    <w:tmpl w:val="C794FABC"/>
    <w:lvl w:ilvl="0" w:tplc="D7D6D402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rsids>
    <w:rsidRoot w:val="00462292"/>
    <w:rsid w:val="00013655"/>
    <w:rsid w:val="00462292"/>
    <w:rsid w:val="00B7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1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92"/>
    <w:rPr>
      <w:rFonts w:ascii="Calibri" w:eastAsia="Calibri" w:hAnsi="Calibri" w:cs="Angsana New"/>
    </w:rPr>
  </w:style>
  <w:style w:type="paragraph" w:styleId="6">
    <w:name w:val="heading 6"/>
    <w:basedOn w:val="a"/>
    <w:next w:val="a"/>
    <w:link w:val="60"/>
    <w:qFormat/>
    <w:rsid w:val="00462292"/>
    <w:pPr>
      <w:keepNext/>
      <w:spacing w:before="240" w:after="0" w:line="240" w:lineRule="auto"/>
      <w:ind w:left="1440"/>
      <w:outlineLvl w:val="5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Subtitle"/>
    <w:basedOn w:val="a"/>
    <w:next w:val="a"/>
    <w:link w:val="a4"/>
    <w:qFormat/>
    <w:rsid w:val="0046229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462292"/>
    <w:rPr>
      <w:rFonts w:ascii="Cambria" w:eastAsia="Times New Roman" w:hAnsi="Cambria" w:cs="Angsana New"/>
      <w:i/>
      <w:iCs/>
      <w:color w:val="4F81BD"/>
      <w:spacing w:val="15"/>
      <w:sz w:val="24"/>
      <w:szCs w:val="30"/>
    </w:rPr>
  </w:style>
  <w:style w:type="paragraph" w:styleId="a5">
    <w:name w:val="Body Text Indent"/>
    <w:basedOn w:val="a"/>
    <w:link w:val="a6"/>
    <w:rsid w:val="00462292"/>
    <w:pPr>
      <w:spacing w:after="0" w:line="240" w:lineRule="auto"/>
      <w:ind w:left="720" w:firstLine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462292"/>
    <w:rPr>
      <w:rFonts w:ascii="AngsanaUPC" w:eastAsia="Cordia New" w:hAnsi="AngsanaUPC" w:cs="AngsanaUPC"/>
      <w:sz w:val="32"/>
      <w:szCs w:val="32"/>
    </w:rPr>
  </w:style>
  <w:style w:type="paragraph" w:styleId="a7">
    <w:name w:val="Title"/>
    <w:basedOn w:val="a"/>
    <w:link w:val="a8"/>
    <w:qFormat/>
    <w:rsid w:val="00462292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24"/>
      <w:szCs w:val="24"/>
      <w:u w:val="single"/>
    </w:rPr>
  </w:style>
  <w:style w:type="character" w:customStyle="1" w:styleId="a8">
    <w:name w:val="ชื่อเรื่อง อักขระ"/>
    <w:basedOn w:val="a0"/>
    <w:link w:val="a7"/>
    <w:rsid w:val="00462292"/>
    <w:rPr>
      <w:rFonts w:ascii="AngsanaUPC" w:eastAsia="Cordia New" w:hAnsi="AngsanaUPC" w:cs="AngsanaUPC"/>
      <w:b/>
      <w:bCs/>
      <w:sz w:val="24"/>
      <w:szCs w:val="24"/>
      <w:u w:val="single"/>
    </w:rPr>
  </w:style>
  <w:style w:type="paragraph" w:styleId="a9">
    <w:name w:val="header"/>
    <w:basedOn w:val="a"/>
    <w:link w:val="aa"/>
    <w:rsid w:val="00462292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basedOn w:val="a0"/>
    <w:link w:val="a9"/>
    <w:rsid w:val="00462292"/>
    <w:rPr>
      <w:rFonts w:ascii="Calibri" w:eastAsia="Calibri" w:hAnsi="Calibri" w:cs="Angsana New"/>
    </w:rPr>
  </w:style>
  <w:style w:type="character" w:styleId="ab">
    <w:name w:val="page number"/>
    <w:basedOn w:val="a0"/>
    <w:rsid w:val="00462292"/>
  </w:style>
  <w:style w:type="paragraph" w:customStyle="1" w:styleId="Default">
    <w:name w:val="Default"/>
    <w:rsid w:val="00462292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c">
    <w:name w:val="footer"/>
    <w:basedOn w:val="a"/>
    <w:link w:val="ad"/>
    <w:rsid w:val="00462292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rsid w:val="00462292"/>
    <w:rPr>
      <w:rFonts w:ascii="Calibri" w:eastAsia="Calibri" w:hAnsi="Calibri" w:cs="Angsana New"/>
    </w:rPr>
  </w:style>
  <w:style w:type="table" w:styleId="ae">
    <w:name w:val="Table Grid"/>
    <w:basedOn w:val="a1"/>
    <w:rsid w:val="00462292"/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462292"/>
    <w:pPr>
      <w:spacing w:after="0" w:line="240" w:lineRule="auto"/>
      <w:ind w:left="720"/>
      <w:contextualSpacing/>
      <w:jc w:val="thaiDistribute"/>
    </w:pPr>
    <w:rPr>
      <w:rFonts w:ascii="Freesia New" w:eastAsia="Times New Roman" w:hAnsi="Freesia New" w:cs="Freesia New"/>
      <w:sz w:val="28"/>
      <w:lang w:bidi="en-US"/>
    </w:rPr>
  </w:style>
  <w:style w:type="paragraph" w:styleId="af0">
    <w:name w:val="Body Text"/>
    <w:basedOn w:val="a"/>
    <w:link w:val="af1"/>
    <w:uiPriority w:val="99"/>
    <w:semiHidden/>
    <w:unhideWhenUsed/>
    <w:rsid w:val="00462292"/>
    <w:pPr>
      <w:spacing w:after="120"/>
    </w:pPr>
  </w:style>
  <w:style w:type="character" w:customStyle="1" w:styleId="af1">
    <w:name w:val="เนื้อความ อักขระ"/>
    <w:basedOn w:val="a0"/>
    <w:link w:val="af0"/>
    <w:uiPriority w:val="99"/>
    <w:semiHidden/>
    <w:rsid w:val="00462292"/>
    <w:rPr>
      <w:rFonts w:ascii="Calibri" w:eastAsia="Calibri" w:hAnsi="Calibri" w:cs="Angsana New"/>
    </w:rPr>
  </w:style>
  <w:style w:type="character" w:customStyle="1" w:styleId="60">
    <w:name w:val="หัวเรื่อง 6 อักขระ"/>
    <w:basedOn w:val="a0"/>
    <w:link w:val="6"/>
    <w:rsid w:val="00462292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FEA95-0247-4D5A-8D13-81FD28D7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64</Pages>
  <Words>14163</Words>
  <Characters>80734</Characters>
  <Application>Microsoft Office Word</Application>
  <DocSecurity>0</DocSecurity>
  <Lines>672</Lines>
  <Paragraphs>189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1</cp:revision>
  <dcterms:created xsi:type="dcterms:W3CDTF">2013-01-21T08:44:00Z</dcterms:created>
  <dcterms:modified xsi:type="dcterms:W3CDTF">2013-01-21T09:01:00Z</dcterms:modified>
</cp:coreProperties>
</file>