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85" w:rsidRPr="00486329" w:rsidRDefault="00D333A7" w:rsidP="00486329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4.75pt;height:69pt" adj="5665" fillcolor="black">
            <v:shadow color="#868686"/>
            <v:textpath style="font-family:&quot;Impact&quot;;v-text-kern:t" trim="t" fitpath="t" xscale="f" string="ศูนย์ดำรงธรรมท้องถิ่น"/>
          </v:shape>
        </w:pict>
      </w:r>
    </w:p>
    <w:p w:rsidR="009B7078" w:rsidRPr="00D333A7" w:rsidRDefault="00D333A7" w:rsidP="00D333A7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D333A7">
        <w:rPr>
          <w:rFonts w:asciiTheme="majorBidi" w:hAnsiTheme="majorBidi" w:cstheme="majorBidi"/>
          <w:b/>
          <w:bCs/>
          <w:sz w:val="48"/>
          <w:szCs w:val="48"/>
          <w:cs/>
        </w:rPr>
        <w:t>องค์การบริหารส่วนตำบลนาเกลือ  อำเภอกันตัง   จังหวัดตรัง</w:t>
      </w:r>
    </w:p>
    <w:p w:rsidR="00066DC1" w:rsidRDefault="00066DC1" w:rsidP="006675A3"/>
    <w:p w:rsidR="00486329" w:rsidRDefault="00CA3D89" w:rsidP="006675A3">
      <w:pPr>
        <w:rPr>
          <w:rFonts w:hint="cs"/>
          <w:cs/>
        </w:rPr>
      </w:pPr>
      <w:r>
        <w:rPr>
          <w:rFonts w:hint="cs"/>
          <w:noProof/>
        </w:rPr>
        <w:pict>
          <v:rect id="_x0000_s1027" style="position:absolute;margin-left:249pt;margin-top:21.15pt;width:196.5pt;height:286.05pt;z-index:251659264" fillcolor="#92d050" strokecolor="#ffc000" strokeweight="3pt">
            <v:shadow on="t" type="perspective" color="#3c7382 [1606]" opacity=".5" offset="1pt" offset2="-1pt"/>
            <v:textbox>
              <w:txbxContent>
                <w:p w:rsidR="000E6753" w:rsidRPr="009B7078" w:rsidRDefault="000E6753" w:rsidP="00CA3D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9B7078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>ช่องทางร้องเรียน</w:t>
                  </w:r>
                </w:p>
                <w:p w:rsidR="000E6753" w:rsidRPr="009B7078" w:rsidRDefault="000E6753" w:rsidP="009B70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มาด้วยตนเอง</w:t>
                  </w:r>
                </w:p>
                <w:p w:rsidR="000E6753" w:rsidRPr="009B7078" w:rsidRDefault="000E6753" w:rsidP="009B70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ไปรษณีย์</w:t>
                  </w:r>
                </w:p>
                <w:p w:rsidR="000E6753" w:rsidRPr="009B7078" w:rsidRDefault="000E6753" w:rsidP="009B70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โทรศัพท์</w:t>
                  </w:r>
                </w:p>
                <w:p w:rsidR="000E6753" w:rsidRPr="009B7078" w:rsidRDefault="000E6753" w:rsidP="009B70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เว็บไซด์องค์การบริหารส่วนตำบล</w:t>
                  </w:r>
                </w:p>
                <w:p w:rsidR="000E6753" w:rsidRPr="009B7078" w:rsidRDefault="000E6753" w:rsidP="009B70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ตู้รับเรื่องร</w:t>
                  </w:r>
                  <w:r w:rsidR="00FB2E01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้</w:t>
                  </w: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องเรียน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rect id="_x0000_s1026" style="position:absolute;margin-left:8.25pt;margin-top:21.15pt;width:196.5pt;height:286.05pt;z-index:251658240" fillcolor="#92d050" strokecolor="#ffc000" strokeweight="3pt">
            <v:shadow on="t" type="perspective" color="#4a724a [1605]" opacity=".5" offset="1pt" offset2="-1pt"/>
            <v:textbox>
              <w:txbxContent>
                <w:p w:rsidR="009B7078" w:rsidRDefault="009B7078" w:rsidP="009B7078">
                  <w:pPr>
                    <w:rPr>
                      <w:rFonts w:asciiTheme="majorBidi" w:hAnsiTheme="majorBidi" w:cstheme="majorBidi" w:hint="cs"/>
                      <w:sz w:val="40"/>
                      <w:szCs w:val="40"/>
                    </w:rPr>
                  </w:pPr>
                </w:p>
                <w:p w:rsidR="00486329" w:rsidRPr="009B7078" w:rsidRDefault="00486329" w:rsidP="009B707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รับเรื่องร้องเรียน  ร้องทุกข์</w:t>
                  </w:r>
                </w:p>
                <w:p w:rsidR="00486329" w:rsidRPr="009B7078" w:rsidRDefault="00486329" w:rsidP="009B707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รับข้อมู</w:t>
                  </w:r>
                  <w:r w:rsidR="00C800A4"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ลข่าวสารและเผยแพร่ข้อมูล</w:t>
                  </w:r>
                </w:p>
                <w:p w:rsidR="00C800A4" w:rsidRPr="009B7078" w:rsidRDefault="00C800A4" w:rsidP="009B707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ให้คำปรึกษา/รับเรื่องปัญหาความต้องการ</w:t>
                  </w:r>
                </w:p>
                <w:p w:rsidR="00C800A4" w:rsidRPr="009B7078" w:rsidRDefault="00C800A4" w:rsidP="009B707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ศูนย์บริการร่วม</w:t>
                  </w:r>
                </w:p>
                <w:p w:rsidR="00C800A4" w:rsidRPr="009B7078" w:rsidRDefault="00C800A4" w:rsidP="009B707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  <w:r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ประสาน</w:t>
                  </w:r>
                  <w:r w:rsidR="00C92B14"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การปฏิบัติแล</w:t>
                  </w:r>
                  <w:r w:rsidR="009B7078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ะ</w:t>
                  </w:r>
                  <w:r w:rsidR="00C92B14"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ส่งต่อ</w:t>
                  </w:r>
                  <w:r w:rsidR="009B7078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 xml:space="preserve"> </w:t>
                  </w:r>
                  <w:r w:rsidR="00C92B14" w:rsidRPr="009B707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ฯลฯ</w:t>
                  </w:r>
                </w:p>
              </w:txbxContent>
            </v:textbox>
          </v:rect>
        </w:pict>
      </w:r>
    </w:p>
    <w:sectPr w:rsidR="00486329" w:rsidSect="0048632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E1B"/>
    <w:multiLevelType w:val="hybridMultilevel"/>
    <w:tmpl w:val="218C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2F5B"/>
    <w:multiLevelType w:val="hybridMultilevel"/>
    <w:tmpl w:val="D01AF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86329"/>
    <w:rsid w:val="00066DC1"/>
    <w:rsid w:val="00080CC3"/>
    <w:rsid w:val="000E6753"/>
    <w:rsid w:val="0026725E"/>
    <w:rsid w:val="002E0E65"/>
    <w:rsid w:val="00486329"/>
    <w:rsid w:val="00533C7D"/>
    <w:rsid w:val="005C4808"/>
    <w:rsid w:val="005D3ED8"/>
    <w:rsid w:val="005F10FC"/>
    <w:rsid w:val="006675A3"/>
    <w:rsid w:val="00701FAC"/>
    <w:rsid w:val="008A43CD"/>
    <w:rsid w:val="008B5485"/>
    <w:rsid w:val="009B7078"/>
    <w:rsid w:val="00A7371E"/>
    <w:rsid w:val="00C800A4"/>
    <w:rsid w:val="00C92B14"/>
    <w:rsid w:val="00CA3D89"/>
    <w:rsid w:val="00D333A7"/>
    <w:rsid w:val="00E9566A"/>
    <w:rsid w:val="00FB2E01"/>
    <w:rsid w:val="00FC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ระบวนการหลอม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DD44-DA84-40AB-834E-A31E7F19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DR.PC</dc:creator>
  <cp:lastModifiedBy>DR.PC</cp:lastModifiedBy>
  <cp:revision>13</cp:revision>
  <cp:lastPrinted>2014-09-09T06:37:00Z</cp:lastPrinted>
  <dcterms:created xsi:type="dcterms:W3CDTF">2014-09-09T05:00:00Z</dcterms:created>
  <dcterms:modified xsi:type="dcterms:W3CDTF">2014-09-09T07:04:00Z</dcterms:modified>
</cp:coreProperties>
</file>