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417" w:rsidRPr="00335042" w:rsidRDefault="00541417" w:rsidP="00541417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504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2247900</wp:posOffset>
            </wp:positionH>
            <wp:positionV relativeFrom="paragraph">
              <wp:posOffset>226695</wp:posOffset>
            </wp:positionV>
            <wp:extent cx="927735" cy="942975"/>
            <wp:effectExtent l="19050" t="0" r="5715" b="0"/>
            <wp:wrapTopAndBottom/>
            <wp:docPr id="4" name="Picture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3504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ประกาศองค์การบริหารส่วนตำบลนาเกลือ</w:t>
      </w:r>
    </w:p>
    <w:p w:rsidR="00541417" w:rsidRPr="00335042" w:rsidRDefault="00541417" w:rsidP="005414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35042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ประกาศผลการสรรหาและเลือกสรรบุคคลเป็นพนักงานจ้าง</w:t>
      </w:r>
      <w:r w:rsidRPr="00335042"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Pr="00335042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ขององค์การบริหารส่วนตำบลนาเกลือ ประจำปี ๒๕๕๖</w:t>
      </w:r>
    </w:p>
    <w:p w:rsidR="00541417" w:rsidRPr="00102259" w:rsidRDefault="00541417" w:rsidP="0017756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2259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:rsidR="00541417" w:rsidRPr="00102259" w:rsidRDefault="00541417" w:rsidP="0054141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022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2259">
        <w:rPr>
          <w:rFonts w:ascii="TH SarabunIT๙" w:hAnsi="TH SarabunIT๙" w:cs="TH SarabunIT๙"/>
          <w:sz w:val="32"/>
          <w:szCs w:val="32"/>
          <w:cs/>
        </w:rPr>
        <w:t>ตามประกาศรับสมัครการสรรหาและเลือกสรรบุคคลเป็นพนักงานจ้างขององค์การบริหาร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ส่วนตำบลนาเกลือ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102259">
        <w:rPr>
          <w:rFonts w:ascii="TH SarabunIT๙" w:hAnsi="TH SarabunIT๙" w:cs="TH SarabunIT๙"/>
          <w:sz w:val="32"/>
          <w:szCs w:val="32"/>
        </w:rPr>
        <w:t>.</w:t>
      </w:r>
      <w:r w:rsidRPr="00102259">
        <w:rPr>
          <w:rFonts w:ascii="TH SarabunIT๙" w:hAnsi="TH SarabunIT๙" w:cs="TH SarabunIT๙"/>
          <w:sz w:val="32"/>
          <w:szCs w:val="32"/>
          <w:cs/>
        </w:rPr>
        <w:t>ศ</w:t>
      </w:r>
      <w:r w:rsidRPr="00102259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และได้ดำเนินการสรรหาและเลือกสรรพนักงานจ้างเป็นที่เสร็จสิ้นเรียบร้อยแล้ว   เมื่อวันที่   ๘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102259">
        <w:rPr>
          <w:rFonts w:ascii="TH SarabunIT๙" w:hAnsi="TH SarabunIT๙" w:cs="TH SarabunIT๙"/>
          <w:sz w:val="32"/>
          <w:szCs w:val="32"/>
        </w:rPr>
        <w:t>.</w:t>
      </w:r>
      <w:r w:rsidRPr="00102259">
        <w:rPr>
          <w:rFonts w:ascii="TH SarabunIT๙" w:hAnsi="TH SarabunIT๙" w:cs="TH SarabunIT๙"/>
          <w:sz w:val="32"/>
          <w:szCs w:val="32"/>
          <w:cs/>
        </w:rPr>
        <w:t>ศ</w:t>
      </w:r>
      <w:r w:rsidRPr="00102259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225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02259">
        <w:rPr>
          <w:rFonts w:ascii="TH SarabunIT๙" w:hAnsi="TH SarabunIT๙" w:cs="TH SarabunIT๙"/>
          <w:sz w:val="32"/>
          <w:szCs w:val="32"/>
          <w:cs/>
        </w:rPr>
        <w:t>ปรากฏผลการสรรหาและเลือกสรรบุคคลเป็นพนักงานจ้าง ดังนี้</w:t>
      </w:r>
    </w:p>
    <w:p w:rsidR="00541417" w:rsidRPr="00102259" w:rsidRDefault="00541417" w:rsidP="00541417">
      <w:pPr>
        <w:spacing w:after="24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๑. พนักงานจ้างตามภารกิจ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(สำหรับผู้มีคุณวุฒิ)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      ๑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๑ ตำแหน่ง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ผู้ช่วยเจ้าหน้าที่ธุรการ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จำนวน    ๑   อัตรา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842"/>
        <w:gridCol w:w="3402"/>
        <w:gridCol w:w="2835"/>
      </w:tblGrid>
      <w:tr w:rsidR="00541417" w:rsidRPr="00102259" w:rsidTr="00541417">
        <w:tblPrEx>
          <w:tblCellMar>
            <w:top w:w="0" w:type="dxa"/>
            <w:bottom w:w="0" w:type="dxa"/>
          </w:tblCellMar>
        </w:tblPrEx>
        <w:tc>
          <w:tcPr>
            <w:tcW w:w="993" w:type="dxa"/>
            <w:vAlign w:val="center"/>
          </w:tcPr>
          <w:p w:rsidR="00541417" w:rsidRPr="00102259" w:rsidRDefault="00541417" w:rsidP="00A625C0">
            <w:pPr>
              <w:pStyle w:val="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541417" w:rsidRPr="00102259" w:rsidRDefault="00541417" w:rsidP="00A625C0">
            <w:pPr>
              <w:pStyle w:val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25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เลขที่สอบ</w:t>
            </w:r>
          </w:p>
        </w:tc>
        <w:tc>
          <w:tcPr>
            <w:tcW w:w="340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835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ผลการคัดเลือก</w:t>
            </w:r>
          </w:p>
        </w:tc>
      </w:tr>
      <w:tr w:rsidR="00541417" w:rsidRPr="00102259" w:rsidTr="00541417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993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02259">
              <w:rPr>
                <w:rFonts w:ascii="TH SarabunIT๙" w:hAnsi="TH SarabunIT๙" w:cs="TH SarabunIT๙"/>
                <w:sz w:val="32"/>
                <w:szCs w:val="32"/>
                <w:cs/>
              </w:rPr>
              <w:t>-๐๐๑</w:t>
            </w:r>
          </w:p>
        </w:tc>
        <w:tc>
          <w:tcPr>
            <w:tcW w:w="340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259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ยเอกลักษณ์  หวังเส็น</w:t>
            </w:r>
          </w:p>
        </w:tc>
        <w:tc>
          <w:tcPr>
            <w:tcW w:w="2835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ผ่านการคัดเลือก</w:t>
            </w:r>
          </w:p>
        </w:tc>
      </w:tr>
    </w:tbl>
    <w:p w:rsidR="00541417" w:rsidRDefault="00541417" w:rsidP="00541417">
      <w:pPr>
        <w:spacing w:before="240" w:after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๑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</w:t>
      </w:r>
      <w:r w:rsidRPr="001022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ผู้ช่วยเจ้าหน้าที่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การเงินและบัญชี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>จำนวน    ๑   อัตรา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842"/>
        <w:gridCol w:w="3402"/>
        <w:gridCol w:w="2835"/>
      </w:tblGrid>
      <w:tr w:rsidR="00541417" w:rsidRPr="00102259" w:rsidTr="00541417">
        <w:tblPrEx>
          <w:tblCellMar>
            <w:top w:w="0" w:type="dxa"/>
            <w:bottom w:w="0" w:type="dxa"/>
          </w:tblCellMar>
        </w:tblPrEx>
        <w:tc>
          <w:tcPr>
            <w:tcW w:w="993" w:type="dxa"/>
            <w:vAlign w:val="center"/>
          </w:tcPr>
          <w:p w:rsidR="00541417" w:rsidRPr="00102259" w:rsidRDefault="00541417" w:rsidP="00A625C0">
            <w:pPr>
              <w:pStyle w:val="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  <w:vAlign w:val="center"/>
          </w:tcPr>
          <w:p w:rsidR="00541417" w:rsidRPr="00102259" w:rsidRDefault="00541417" w:rsidP="00A625C0">
            <w:pPr>
              <w:pStyle w:val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25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เลขที่สอบ</w:t>
            </w:r>
          </w:p>
        </w:tc>
        <w:tc>
          <w:tcPr>
            <w:tcW w:w="340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022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835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ผลการคัดเลือก</w:t>
            </w:r>
          </w:p>
        </w:tc>
      </w:tr>
      <w:tr w:rsidR="00541417" w:rsidRPr="00102259" w:rsidTr="00541417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993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259">
              <w:rPr>
                <w:rFonts w:ascii="TH SarabunIT๙" w:hAnsi="TH SarabunIT๙" w:cs="TH SarabunIT๙"/>
                <w:sz w:val="32"/>
                <w:szCs w:val="32"/>
                <w:cs/>
              </w:rPr>
              <w:t>๐๒-๐๐๑</w:t>
            </w:r>
          </w:p>
        </w:tc>
        <w:tc>
          <w:tcPr>
            <w:tcW w:w="3402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าวเสาวลักษณ์   หมาดสม</w:t>
            </w:r>
          </w:p>
        </w:tc>
        <w:tc>
          <w:tcPr>
            <w:tcW w:w="2835" w:type="dxa"/>
            <w:vAlign w:val="center"/>
          </w:tcPr>
          <w:p w:rsidR="00541417" w:rsidRPr="00102259" w:rsidRDefault="00541417" w:rsidP="00A625C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ผ่านการคัดเลือก</w:t>
            </w:r>
          </w:p>
        </w:tc>
      </w:tr>
    </w:tbl>
    <w:p w:rsidR="00541417" w:rsidRPr="00102259" w:rsidRDefault="00541417" w:rsidP="0017756E">
      <w:pPr>
        <w:spacing w:before="240" w:after="120"/>
        <w:jc w:val="both"/>
        <w:rPr>
          <w:rFonts w:ascii="TH SarabunIT๙" w:hAnsi="TH SarabunIT๙" w:cs="TH SarabunIT๙"/>
          <w:sz w:val="32"/>
          <w:szCs w:val="32"/>
        </w:rPr>
      </w:pP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22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102259">
        <w:rPr>
          <w:rFonts w:ascii="TH SarabunIT๙" w:hAnsi="TH SarabunIT๙" w:cs="TH SarabunIT๙"/>
          <w:sz w:val="32"/>
          <w:szCs w:val="32"/>
          <w:cs/>
        </w:rPr>
        <w:t>ทั้งนี้ผู้ที่ได้รับการสรรหาและเลือกสรร องค์การบริหารส่วนตำบลนาเกลือ จะพิจารณาเข้า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102259">
        <w:rPr>
          <w:rFonts w:ascii="TH SarabunIT๙" w:hAnsi="TH SarabunIT๙" w:cs="TH SarabunIT๙"/>
          <w:sz w:val="32"/>
          <w:szCs w:val="32"/>
          <w:cs/>
        </w:rPr>
        <w:t>รับ</w:t>
      </w:r>
      <w:r>
        <w:rPr>
          <w:rFonts w:ascii="TH SarabunIT๙" w:hAnsi="TH SarabunIT๙" w:cs="TH SarabunIT๙"/>
          <w:sz w:val="32"/>
          <w:szCs w:val="32"/>
          <w:cs/>
        </w:rPr>
        <w:t>การจ</w:t>
      </w:r>
      <w:r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102259">
        <w:rPr>
          <w:rFonts w:ascii="TH SarabunIT๙" w:hAnsi="TH SarabunIT๙" w:cs="TH SarabunIT๙"/>
          <w:sz w:val="32"/>
          <w:szCs w:val="32"/>
          <w:cs/>
        </w:rPr>
        <w:t>ตามลำดับท</w:t>
      </w:r>
      <w:r>
        <w:rPr>
          <w:rFonts w:ascii="TH SarabunIT๙" w:hAnsi="TH SarabunIT๙" w:cs="TH SarabunIT๙"/>
          <w:sz w:val="32"/>
          <w:szCs w:val="32"/>
          <w:cs/>
        </w:rPr>
        <w:t>ี่ในประกาศฯ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ทั้งนี้ โดยความเห็นชอบของคณะกรรมการพนักงานส่วนตำบลตรัง</w:t>
      </w:r>
    </w:p>
    <w:p w:rsidR="00541417" w:rsidRPr="00102259" w:rsidRDefault="00541417" w:rsidP="0017756E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10225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41417" w:rsidRDefault="00541417" w:rsidP="00541417">
      <w:pPr>
        <w:spacing w:before="120" w:after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102259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102259">
        <w:rPr>
          <w:rFonts w:ascii="TH SarabunIT๙" w:hAnsi="TH SarabunIT๙" w:cs="TH SarabunIT๙"/>
          <w:sz w:val="32"/>
          <w:szCs w:val="32"/>
        </w:rPr>
        <w:t>.</w:t>
      </w:r>
      <w:r w:rsidRPr="00102259">
        <w:rPr>
          <w:rFonts w:ascii="TH SarabunIT๙" w:hAnsi="TH SarabunIT๙" w:cs="TH SarabunIT๙"/>
          <w:sz w:val="32"/>
          <w:szCs w:val="32"/>
          <w:cs/>
        </w:rPr>
        <w:t>ศ</w:t>
      </w:r>
      <w:r w:rsidRPr="00102259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712A2C" w:rsidRPr="00712A2C" w:rsidRDefault="00712A2C" w:rsidP="00B5101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B5101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5101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71475" cy="438150"/>
            <wp:effectExtent l="19050" t="0" r="9525" b="0"/>
            <wp:docPr id="5" name="Picture 1" descr="C:\Users\User\Desktop\เอกสารนัน\ไฟล์ f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เอกสารนัน\ไฟล์ f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712A2C" w:rsidRPr="00712A2C" w:rsidRDefault="00712A2C" w:rsidP="00712A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(</w:t>
      </w:r>
      <w:r w:rsidRPr="00712A2C">
        <w:rPr>
          <w:rFonts w:ascii="TH SarabunIT๙" w:hAnsi="TH SarabunIT๙" w:cs="TH SarabunIT๙"/>
          <w:sz w:val="32"/>
          <w:szCs w:val="32"/>
          <w:cs/>
        </w:rPr>
        <w:t>นายธวัช อภิลักษ์นุกูล</w:t>
      </w:r>
      <w:r w:rsidRPr="00712A2C">
        <w:rPr>
          <w:rFonts w:ascii="TH SarabunIT๙" w:hAnsi="TH SarabunIT๙" w:cs="TH SarabunIT๙"/>
          <w:sz w:val="32"/>
          <w:szCs w:val="32"/>
        </w:rPr>
        <w:t>)</w:t>
      </w:r>
      <w:r w:rsidRPr="00712A2C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นายกองค์การบริหารส่วนตำบลนาเกลือ</w:t>
      </w:r>
    </w:p>
    <w:p w:rsidR="00360600" w:rsidRPr="00712A2C" w:rsidRDefault="00360600" w:rsidP="0036060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360600" w:rsidRPr="00712A2C" w:rsidSect="0017756E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F78" w:rsidRDefault="00C67F78" w:rsidP="00712A2C">
      <w:pPr>
        <w:spacing w:after="0" w:line="240" w:lineRule="auto"/>
      </w:pPr>
      <w:r>
        <w:separator/>
      </w:r>
    </w:p>
  </w:endnote>
  <w:endnote w:type="continuationSeparator" w:id="1">
    <w:p w:rsidR="00C67F78" w:rsidRDefault="00C67F78" w:rsidP="0071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F78" w:rsidRDefault="00C67F78" w:rsidP="00712A2C">
      <w:pPr>
        <w:spacing w:after="0" w:line="240" w:lineRule="auto"/>
      </w:pPr>
      <w:r>
        <w:separator/>
      </w:r>
    </w:p>
  </w:footnote>
  <w:footnote w:type="continuationSeparator" w:id="1">
    <w:p w:rsidR="00C67F78" w:rsidRDefault="00C67F78" w:rsidP="00712A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60600"/>
    <w:rsid w:val="0017756E"/>
    <w:rsid w:val="001D62D7"/>
    <w:rsid w:val="0030402F"/>
    <w:rsid w:val="0030656F"/>
    <w:rsid w:val="00335042"/>
    <w:rsid w:val="00360600"/>
    <w:rsid w:val="00541417"/>
    <w:rsid w:val="00712A2C"/>
    <w:rsid w:val="00AE37F9"/>
    <w:rsid w:val="00B16E36"/>
    <w:rsid w:val="00B34701"/>
    <w:rsid w:val="00B5101D"/>
    <w:rsid w:val="00C67F78"/>
    <w:rsid w:val="00DF1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D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4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12A2C"/>
    <w:pPr>
      <w:keepNext/>
      <w:spacing w:after="0" w:line="240" w:lineRule="auto"/>
      <w:outlineLvl w:val="3"/>
    </w:pPr>
    <w:rPr>
      <w:rFonts w:ascii="Angsana New" w:eastAsia="Cordia New" w:hAnsi="Cordi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6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rsid w:val="00712A2C"/>
    <w:rPr>
      <w:rFonts w:ascii="Angsana New" w:eastAsia="Cordia New" w:hAnsi="Cordia New" w:cs="Angsana New"/>
      <w:b/>
      <w:bCs/>
      <w:sz w:val="28"/>
    </w:rPr>
  </w:style>
  <w:style w:type="paragraph" w:styleId="a4">
    <w:name w:val="header"/>
    <w:basedOn w:val="a"/>
    <w:link w:val="a5"/>
    <w:uiPriority w:val="99"/>
    <w:semiHidden/>
    <w:unhideWhenUsed/>
    <w:rsid w:val="00712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712A2C"/>
  </w:style>
  <w:style w:type="paragraph" w:styleId="a6">
    <w:name w:val="footer"/>
    <w:basedOn w:val="a"/>
    <w:link w:val="a7"/>
    <w:uiPriority w:val="99"/>
    <w:semiHidden/>
    <w:unhideWhenUsed/>
    <w:rsid w:val="00712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2A2C"/>
  </w:style>
  <w:style w:type="paragraph" w:styleId="a8">
    <w:name w:val="Balloon Text"/>
    <w:basedOn w:val="a"/>
    <w:link w:val="a9"/>
    <w:uiPriority w:val="99"/>
    <w:semiHidden/>
    <w:unhideWhenUsed/>
    <w:rsid w:val="00712A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12A2C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4141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EE50F-BAB6-4F5D-9F8F-68BFBD2A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2013-05-10T04:45:00Z</cp:lastPrinted>
  <dcterms:created xsi:type="dcterms:W3CDTF">2012-01-20T21:32:00Z</dcterms:created>
  <dcterms:modified xsi:type="dcterms:W3CDTF">2013-05-10T04:46:00Z</dcterms:modified>
</cp:coreProperties>
</file>